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7D1" w:rsidRPr="00116954" w:rsidRDefault="005847D1" w:rsidP="00116954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974011">
        <w:rPr>
          <w:rFonts w:ascii="Times New Roman" w:hAnsi="Times New Roman" w:cs="Times New Roman"/>
          <w:color w:val="333333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43.5pt" fillcolor="window">
            <v:imagedata r:id="rId7" o:title=""/>
          </v:shape>
        </w:pict>
      </w:r>
    </w:p>
    <w:p w:rsidR="005847D1" w:rsidRPr="00116954" w:rsidRDefault="005847D1" w:rsidP="0011695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116954">
        <w:rPr>
          <w:rFonts w:ascii="Times New Roman" w:hAnsi="Times New Roman" w:cs="Times New Roman"/>
          <w:b/>
          <w:bCs/>
          <w:color w:val="333333"/>
          <w:sz w:val="28"/>
          <w:szCs w:val="28"/>
        </w:rPr>
        <w:t>АДМИНИСТРАЦИЯ</w:t>
      </w:r>
    </w:p>
    <w:p w:rsidR="005847D1" w:rsidRPr="00116954" w:rsidRDefault="005847D1" w:rsidP="0011695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116954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СОГДИНСКОГО СЕЛЬСКОГО ПОСЕЛЕНИЯ </w:t>
      </w:r>
    </w:p>
    <w:p w:rsidR="005847D1" w:rsidRPr="00116954" w:rsidRDefault="005847D1" w:rsidP="0011695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116954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ВЕРХНЕБУРЕИНСКОГО МУНИЦИПАЛЬНОГО РАЙОНА </w:t>
      </w:r>
    </w:p>
    <w:p w:rsidR="005847D1" w:rsidRPr="00116954" w:rsidRDefault="005847D1" w:rsidP="0011695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116954">
        <w:rPr>
          <w:rFonts w:ascii="Times New Roman" w:hAnsi="Times New Roman" w:cs="Times New Roman"/>
          <w:b/>
          <w:bCs/>
          <w:color w:val="333333"/>
          <w:sz w:val="28"/>
          <w:szCs w:val="28"/>
        </w:rPr>
        <w:t>Хабаровского края</w:t>
      </w:r>
    </w:p>
    <w:tbl>
      <w:tblPr>
        <w:tblpPr w:leftFromText="180" w:rightFromText="180" w:vertAnchor="page" w:horzAnchor="margin" w:tblpY="43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826"/>
      </w:tblGrid>
      <w:tr w:rsidR="005847D1">
        <w:trPr>
          <w:trHeight w:val="1221"/>
        </w:trPr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</w:tcPr>
          <w:p w:rsidR="005847D1" w:rsidRDefault="005847D1" w:rsidP="00D35E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</w:p>
          <w:p w:rsidR="005847D1" w:rsidRPr="00D35E26" w:rsidRDefault="005847D1" w:rsidP="00D35E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15</w:t>
            </w:r>
            <w:r w:rsidRPr="00D35E26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.0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4</w:t>
            </w:r>
            <w:r w:rsidRPr="00D35E26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 xml:space="preserve">.2016 № 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8</w:t>
            </w:r>
          </w:p>
          <w:p w:rsidR="005847D1" w:rsidRPr="00D35E26" w:rsidRDefault="005847D1" w:rsidP="00D35E26">
            <w:pPr>
              <w:spacing w:after="0" w:line="240" w:lineRule="auto"/>
              <w:jc w:val="center"/>
              <w:rPr>
                <w:color w:val="333333"/>
                <w:sz w:val="24"/>
                <w:szCs w:val="24"/>
              </w:rPr>
            </w:pPr>
            <w:r w:rsidRPr="00D35E2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с. Согда</w:t>
            </w:r>
          </w:p>
        </w:tc>
      </w:tr>
    </w:tbl>
    <w:p w:rsidR="005847D1" w:rsidRPr="00116954" w:rsidRDefault="005847D1" w:rsidP="00116954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5847D1" w:rsidRDefault="005847D1" w:rsidP="00D35E2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116954">
        <w:rPr>
          <w:rFonts w:ascii="Times New Roman" w:hAnsi="Times New Roman" w:cs="Times New Roman"/>
          <w:b/>
          <w:bCs/>
          <w:color w:val="333333"/>
          <w:sz w:val="28"/>
          <w:szCs w:val="28"/>
        </w:rPr>
        <w:t>ПОСТАНОВЛЕНИЕ</w:t>
      </w:r>
    </w:p>
    <w:p w:rsidR="005847D1" w:rsidRDefault="005847D1" w:rsidP="0011695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1558"/>
        <w:tblW w:w="0" w:type="auto"/>
        <w:tblBorders>
          <w:insideH w:val="single" w:sz="4" w:space="0" w:color="auto"/>
          <w:insideV w:val="single" w:sz="4" w:space="0" w:color="auto"/>
        </w:tblBorders>
        <w:tblLook w:val="0000"/>
      </w:tblPr>
      <w:tblGrid>
        <w:gridCol w:w="9486"/>
      </w:tblGrid>
      <w:tr w:rsidR="005847D1" w:rsidRPr="00116954">
        <w:trPr>
          <w:trHeight w:val="733"/>
        </w:trPr>
        <w:tc>
          <w:tcPr>
            <w:tcW w:w="9486" w:type="dxa"/>
          </w:tcPr>
          <w:p w:rsidR="005847D1" w:rsidRPr="00D35E26" w:rsidRDefault="005847D1" w:rsidP="00D35E26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D35E26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Об утверждении 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П</w:t>
            </w:r>
            <w:r w:rsidRPr="00D35E26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орядка привлечения граждан для патрулирования, локализации пожаров при введении особого противопожарного режима на территории Согдинского сельского поселения Верхнебуреинского муниципального района Хабаровского края</w:t>
            </w:r>
          </w:p>
        </w:tc>
      </w:tr>
    </w:tbl>
    <w:p w:rsidR="005847D1" w:rsidRDefault="005847D1" w:rsidP="001169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47D1" w:rsidRDefault="005847D1" w:rsidP="001169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47D1" w:rsidRDefault="005847D1" w:rsidP="00116954">
      <w:pPr>
        <w:spacing w:after="0" w:line="240" w:lineRule="auto"/>
        <w:ind w:firstLine="748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5847D1" w:rsidRDefault="005847D1" w:rsidP="00116954">
      <w:pPr>
        <w:spacing w:after="0" w:line="240" w:lineRule="auto"/>
        <w:ind w:firstLine="748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5847D1" w:rsidRDefault="005847D1" w:rsidP="00116954">
      <w:pPr>
        <w:spacing w:after="0" w:line="240" w:lineRule="auto"/>
        <w:ind w:firstLine="748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5847D1" w:rsidRPr="00D35E26" w:rsidRDefault="005847D1" w:rsidP="00116954">
      <w:pPr>
        <w:spacing w:after="0" w:line="240" w:lineRule="auto"/>
        <w:ind w:firstLine="748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35E26">
        <w:rPr>
          <w:rFonts w:ascii="Times New Roman" w:hAnsi="Times New Roman" w:cs="Times New Roman"/>
          <w:color w:val="333333"/>
          <w:sz w:val="28"/>
          <w:szCs w:val="28"/>
        </w:rPr>
        <w:t xml:space="preserve">В соответствии с Федеральным </w:t>
      </w:r>
      <w:hyperlink r:id="rId8" w:history="1">
        <w:r w:rsidRPr="00D35E26">
          <w:rPr>
            <w:rFonts w:ascii="Times New Roman" w:hAnsi="Times New Roman" w:cs="Times New Roman"/>
            <w:color w:val="333333"/>
            <w:sz w:val="28"/>
            <w:szCs w:val="28"/>
          </w:rPr>
          <w:t>законом</w:t>
        </w:r>
      </w:hyperlink>
      <w:r w:rsidRPr="00D35E26">
        <w:rPr>
          <w:rFonts w:ascii="Times New Roman" w:hAnsi="Times New Roman" w:cs="Times New Roman"/>
          <w:color w:val="333333"/>
          <w:sz w:val="28"/>
          <w:szCs w:val="28"/>
        </w:rPr>
        <w:t xml:space="preserve"> от 16.10.2003 г. № 131-ФЗ "Об общих принципах организации местного самоуправления в Российской Федерации", Федеральным </w:t>
      </w:r>
      <w:hyperlink r:id="rId9" w:history="1">
        <w:r w:rsidRPr="00D35E26">
          <w:rPr>
            <w:rFonts w:ascii="Times New Roman" w:hAnsi="Times New Roman" w:cs="Times New Roman"/>
            <w:color w:val="333333"/>
            <w:sz w:val="28"/>
            <w:szCs w:val="28"/>
          </w:rPr>
          <w:t>законом</w:t>
        </w:r>
      </w:hyperlink>
      <w:r w:rsidRPr="00D35E26">
        <w:rPr>
          <w:rFonts w:ascii="Times New Roman" w:hAnsi="Times New Roman" w:cs="Times New Roman"/>
          <w:color w:val="333333"/>
          <w:sz w:val="28"/>
          <w:szCs w:val="28"/>
        </w:rPr>
        <w:t xml:space="preserve"> от 21.12.1994 г. № 69-ФЗ "О пожарной безопасности", Федеральным </w:t>
      </w:r>
      <w:hyperlink r:id="rId10" w:history="1">
        <w:r w:rsidRPr="00D35E26">
          <w:rPr>
            <w:rFonts w:ascii="Times New Roman" w:hAnsi="Times New Roman" w:cs="Times New Roman"/>
            <w:color w:val="333333"/>
            <w:sz w:val="28"/>
            <w:szCs w:val="28"/>
          </w:rPr>
          <w:t>законом</w:t>
        </w:r>
      </w:hyperlink>
      <w:r w:rsidRPr="00D35E26">
        <w:rPr>
          <w:rFonts w:ascii="Times New Roman" w:hAnsi="Times New Roman" w:cs="Times New Roman"/>
          <w:color w:val="333333"/>
          <w:sz w:val="28"/>
          <w:szCs w:val="28"/>
        </w:rPr>
        <w:t xml:space="preserve"> от 22.07.2008 г. № 123-ФЗ "Технический регламент о требо</w:t>
      </w:r>
      <w:r>
        <w:rPr>
          <w:rFonts w:ascii="Times New Roman" w:hAnsi="Times New Roman" w:cs="Times New Roman"/>
          <w:color w:val="333333"/>
          <w:sz w:val="28"/>
          <w:szCs w:val="28"/>
        </w:rPr>
        <w:t>ваниях пожарной безопасности", п</w:t>
      </w:r>
      <w:r w:rsidRPr="00D35E26">
        <w:rPr>
          <w:rFonts w:ascii="Times New Roman" w:hAnsi="Times New Roman" w:cs="Times New Roman"/>
          <w:color w:val="333333"/>
          <w:sz w:val="28"/>
          <w:szCs w:val="28"/>
        </w:rPr>
        <w:t>остановлением Правительства Российской Федерации от 10.11.2015 г. № 1213 "</w:t>
      </w:r>
      <w:r w:rsidRPr="00D35E26">
        <w:rPr>
          <w:rFonts w:ascii="Times New Roman" w:hAnsi="Times New Roman" w:cs="Times New Roman"/>
          <w:color w:val="333333"/>
          <w:spacing w:val="2"/>
          <w:sz w:val="28"/>
          <w:szCs w:val="28"/>
          <w:shd w:val="clear" w:color="auto" w:fill="FFFFFF"/>
        </w:rPr>
        <w:t>О противопожарном режиме</w:t>
      </w:r>
      <w:r w:rsidRPr="00D35E26">
        <w:rPr>
          <w:rFonts w:ascii="Times New Roman" w:hAnsi="Times New Roman" w:cs="Times New Roman"/>
          <w:color w:val="333333"/>
          <w:sz w:val="28"/>
          <w:szCs w:val="28"/>
        </w:rPr>
        <w:t>"</w:t>
      </w:r>
      <w:r w:rsidRPr="00D35E26">
        <w:rPr>
          <w:rFonts w:ascii="Times New Roman" w:hAnsi="Times New Roman" w:cs="Times New Roman"/>
          <w:color w:val="333333"/>
          <w:spacing w:val="2"/>
          <w:sz w:val="28"/>
          <w:szCs w:val="28"/>
          <w:shd w:val="clear" w:color="auto" w:fill="FFFFFF"/>
        </w:rPr>
        <w:t xml:space="preserve"> </w:t>
      </w:r>
      <w:r w:rsidRPr="00D35E26">
        <w:rPr>
          <w:rFonts w:ascii="Times New Roman" w:hAnsi="Times New Roman" w:cs="Times New Roman"/>
          <w:color w:val="333333"/>
          <w:sz w:val="28"/>
          <w:szCs w:val="28"/>
        </w:rPr>
        <w:t>в целях защиты жизни и здоровья людей, имущества граждан, юридических лиц, муниципального имущества, государственного имущества от пожаров и их последствий, а также повышения ответственности юридических, должностных лиц и граждан в сфере обеспечения пожарной безопасности на территории Согдинского сельского поселения, администрация Согдинского сельского поселения</w:t>
      </w:r>
    </w:p>
    <w:p w:rsidR="005847D1" w:rsidRPr="00D35E26" w:rsidRDefault="005847D1" w:rsidP="00116954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35E26">
        <w:rPr>
          <w:rFonts w:ascii="Times New Roman" w:hAnsi="Times New Roman" w:cs="Times New Roman"/>
          <w:color w:val="333333"/>
          <w:sz w:val="28"/>
          <w:szCs w:val="28"/>
        </w:rPr>
        <w:t>ПОСТАНОВЛЯЕТ:</w:t>
      </w:r>
    </w:p>
    <w:p w:rsidR="005847D1" w:rsidRPr="00D35E26" w:rsidRDefault="005847D1" w:rsidP="00116954">
      <w:pPr>
        <w:pStyle w:val="ListParagraph"/>
        <w:numPr>
          <w:ilvl w:val="0"/>
          <w:numId w:val="6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35E26">
        <w:rPr>
          <w:rFonts w:ascii="Times New Roman" w:hAnsi="Times New Roman" w:cs="Times New Roman"/>
          <w:color w:val="333333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color w:val="333333"/>
          <w:sz w:val="28"/>
          <w:szCs w:val="28"/>
        </w:rPr>
        <w:t>П</w:t>
      </w:r>
      <w:r w:rsidRPr="00D35E26">
        <w:rPr>
          <w:rFonts w:ascii="Times New Roman" w:hAnsi="Times New Roman" w:cs="Times New Roman"/>
          <w:color w:val="333333"/>
          <w:sz w:val="28"/>
          <w:szCs w:val="28"/>
        </w:rPr>
        <w:t>орядок привлечения граждан для патрулирования, локализации пожаров при введении особого противопожарного режима на территории Согдинского сельского поселения Верхнебуреинского муниципального района Хабаровского края</w:t>
      </w:r>
      <w:r w:rsidRPr="00D35E26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</w:rPr>
        <w:t>(приложение 1).</w:t>
      </w:r>
    </w:p>
    <w:p w:rsidR="005847D1" w:rsidRPr="00D35E26" w:rsidRDefault="005847D1" w:rsidP="00116954">
      <w:pPr>
        <w:pStyle w:val="ListParagraph"/>
        <w:numPr>
          <w:ilvl w:val="0"/>
          <w:numId w:val="6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35E26">
        <w:rPr>
          <w:rFonts w:ascii="Times New Roman" w:hAnsi="Times New Roman" w:cs="Times New Roman"/>
          <w:color w:val="333333"/>
          <w:sz w:val="28"/>
          <w:szCs w:val="28"/>
        </w:rPr>
        <w:t xml:space="preserve"> Контроль за исполнением настоящего постановления оставляю за собой.</w:t>
      </w:r>
    </w:p>
    <w:p w:rsidR="005847D1" w:rsidRPr="00D35E26" w:rsidRDefault="005847D1" w:rsidP="00116954">
      <w:pPr>
        <w:pStyle w:val="ListParagraph"/>
        <w:numPr>
          <w:ilvl w:val="0"/>
          <w:numId w:val="6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35E26">
        <w:rPr>
          <w:rFonts w:ascii="Times New Roman" w:hAnsi="Times New Roman" w:cs="Times New Roman"/>
          <w:color w:val="333333"/>
          <w:sz w:val="28"/>
          <w:szCs w:val="28"/>
        </w:rPr>
        <w:t xml:space="preserve"> Настоящее постановление вступает в силу  после его официального опубликования (обнародования).</w:t>
      </w:r>
    </w:p>
    <w:p w:rsidR="005847D1" w:rsidRPr="00D35E26" w:rsidRDefault="005847D1" w:rsidP="00116954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5847D1" w:rsidRPr="00D35E26" w:rsidRDefault="005847D1" w:rsidP="00116954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5847D1" w:rsidRPr="00D35E26" w:rsidRDefault="005847D1" w:rsidP="00116954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5847D1" w:rsidRDefault="005847D1" w:rsidP="00D35E26">
      <w:pPr>
        <w:tabs>
          <w:tab w:val="left" w:pos="6892"/>
        </w:tabs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D35E26">
        <w:rPr>
          <w:rFonts w:ascii="Times New Roman" w:hAnsi="Times New Roman" w:cs="Times New Roman"/>
          <w:color w:val="333333"/>
          <w:sz w:val="28"/>
          <w:szCs w:val="28"/>
        </w:rPr>
        <w:t xml:space="preserve">Глава сельского поселения </w:t>
      </w:r>
      <w:r w:rsidRPr="00D35E26">
        <w:rPr>
          <w:rFonts w:ascii="Times New Roman" w:hAnsi="Times New Roman" w:cs="Times New Roman"/>
          <w:color w:val="333333"/>
          <w:sz w:val="28"/>
          <w:szCs w:val="28"/>
        </w:rPr>
        <w:tab/>
        <w:t xml:space="preserve">             </w:t>
      </w:r>
      <w:r>
        <w:rPr>
          <w:rFonts w:ascii="Times New Roman" w:hAnsi="Times New Roman" w:cs="Times New Roman"/>
          <w:color w:val="333333"/>
          <w:sz w:val="28"/>
          <w:szCs w:val="28"/>
        </w:rPr>
        <w:t>Е.М. Репина</w:t>
      </w:r>
    </w:p>
    <w:p w:rsidR="005847D1" w:rsidRDefault="005847D1" w:rsidP="00D35E26">
      <w:pPr>
        <w:tabs>
          <w:tab w:val="left" w:pos="6892"/>
        </w:tabs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5847D1" w:rsidRPr="00D35E26" w:rsidRDefault="005847D1" w:rsidP="00D35E26">
      <w:pPr>
        <w:tabs>
          <w:tab w:val="left" w:pos="6892"/>
        </w:tabs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5847D1" w:rsidRPr="00CB4D06" w:rsidRDefault="005847D1" w:rsidP="00D35E26">
      <w:pPr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 xml:space="preserve">                                                                                   Приложение 1</w:t>
      </w:r>
    </w:p>
    <w:p w:rsidR="005847D1" w:rsidRPr="00CB4D06" w:rsidRDefault="005847D1" w:rsidP="00D35E26">
      <w:pPr>
        <w:spacing w:after="0" w:line="240" w:lineRule="exact"/>
        <w:ind w:firstLine="709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 xml:space="preserve">    к постановлению администрации</w:t>
      </w:r>
    </w:p>
    <w:p w:rsidR="005847D1" w:rsidRPr="00CB4D06" w:rsidRDefault="005847D1" w:rsidP="00D35E26">
      <w:pPr>
        <w:spacing w:after="0" w:line="240" w:lineRule="exact"/>
        <w:ind w:firstLine="709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 xml:space="preserve">                                                   Согдинского сельского поселения</w:t>
      </w:r>
    </w:p>
    <w:p w:rsidR="005847D1" w:rsidRPr="00CB4D06" w:rsidRDefault="005847D1" w:rsidP="00D35E26">
      <w:pPr>
        <w:tabs>
          <w:tab w:val="left" w:pos="5900"/>
        </w:tabs>
        <w:spacing w:after="0" w:line="240" w:lineRule="exact"/>
        <w:ind w:firstLine="709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 xml:space="preserve">                                                                          от 15.04.2016 № 8</w:t>
      </w:r>
    </w:p>
    <w:p w:rsidR="005847D1" w:rsidRPr="00CB4D06" w:rsidRDefault="005847D1" w:rsidP="005244B6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5847D1" w:rsidRPr="00CB4D06" w:rsidRDefault="005847D1" w:rsidP="00D35E26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 xml:space="preserve">Порядок </w:t>
      </w:r>
    </w:p>
    <w:p w:rsidR="005847D1" w:rsidRPr="00CB4D06" w:rsidRDefault="005847D1" w:rsidP="00D35E26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 xml:space="preserve">привлечения граждан для патрулирования, локализации пожаров при введении особого противопожарного режима на территории </w:t>
      </w:r>
    </w:p>
    <w:p w:rsidR="005847D1" w:rsidRPr="00CB4D06" w:rsidRDefault="005847D1" w:rsidP="00D35E26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 xml:space="preserve">Согдинского сельского поселения </w:t>
      </w:r>
    </w:p>
    <w:p w:rsidR="005847D1" w:rsidRPr="00CB4D06" w:rsidRDefault="005847D1" w:rsidP="00D35E26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Верхнебуреинского муниципального района Хабаровского края</w:t>
      </w:r>
    </w:p>
    <w:p w:rsidR="005847D1" w:rsidRPr="00CB4D06" w:rsidRDefault="005847D1" w:rsidP="00D55E48">
      <w:pPr>
        <w:pStyle w:val="ConsPlusNormal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5847D1" w:rsidRPr="00CB4D06" w:rsidRDefault="005847D1" w:rsidP="00D55E48">
      <w:pPr>
        <w:pStyle w:val="ConsPlusNormal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b/>
          <w:bCs/>
          <w:color w:val="333333"/>
          <w:sz w:val="28"/>
          <w:szCs w:val="28"/>
        </w:rPr>
        <w:t>1. Общие положения</w:t>
      </w:r>
    </w:p>
    <w:p w:rsidR="005847D1" w:rsidRPr="00CB4D06" w:rsidRDefault="005847D1" w:rsidP="00D55E48">
      <w:pPr>
        <w:pStyle w:val="ConsPlusNormal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5847D1" w:rsidRPr="00CB4D06" w:rsidRDefault="005847D1" w:rsidP="00667F62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 xml:space="preserve">1.1. Настоящее Положение о Порядке привлечения граждан для патрулирования, локализации пожаров при введении особого противопожарного режима на территории  Согдинского сельского поселения Верхнебуреинского муниципального района Хабаровского края, в том числе в деятельности добровольных пожарных (далее - Положение), разработано в соответствии с </w:t>
      </w:r>
      <w:hyperlink r:id="rId11" w:history="1">
        <w:r w:rsidRPr="00CB4D06">
          <w:rPr>
            <w:rFonts w:ascii="Times New Roman" w:hAnsi="Times New Roman" w:cs="Times New Roman"/>
            <w:color w:val="333333"/>
            <w:sz w:val="28"/>
            <w:szCs w:val="28"/>
          </w:rPr>
          <w:t>Конституцией</w:t>
        </w:r>
      </w:hyperlink>
      <w:r w:rsidRPr="00CB4D06">
        <w:rPr>
          <w:rFonts w:ascii="Times New Roman" w:hAnsi="Times New Roman" w:cs="Times New Roman"/>
          <w:color w:val="333333"/>
          <w:sz w:val="28"/>
          <w:szCs w:val="28"/>
        </w:rPr>
        <w:t xml:space="preserve"> Российской Федерации, Федеральным </w:t>
      </w:r>
      <w:hyperlink r:id="rId12" w:history="1">
        <w:r w:rsidRPr="00CB4D06">
          <w:rPr>
            <w:rFonts w:ascii="Times New Roman" w:hAnsi="Times New Roman" w:cs="Times New Roman"/>
            <w:color w:val="333333"/>
            <w:sz w:val="28"/>
            <w:szCs w:val="28"/>
          </w:rPr>
          <w:t>законом</w:t>
        </w:r>
      </w:hyperlink>
      <w:r w:rsidRPr="00CB4D06">
        <w:rPr>
          <w:rFonts w:ascii="Times New Roman" w:hAnsi="Times New Roman" w:cs="Times New Roman"/>
          <w:color w:val="333333"/>
          <w:sz w:val="28"/>
          <w:szCs w:val="28"/>
        </w:rPr>
        <w:t xml:space="preserve"> от 16.10.2003 г. № 131-ФЗ "Об общих принципах организации местного самоуправления в Российской Федерации", Федеральным </w:t>
      </w:r>
      <w:hyperlink r:id="rId13" w:history="1">
        <w:r w:rsidRPr="00CB4D06">
          <w:rPr>
            <w:rFonts w:ascii="Times New Roman" w:hAnsi="Times New Roman" w:cs="Times New Roman"/>
            <w:color w:val="333333"/>
            <w:sz w:val="28"/>
            <w:szCs w:val="28"/>
          </w:rPr>
          <w:t>законом</w:t>
        </w:r>
      </w:hyperlink>
      <w:r w:rsidRPr="00CB4D06">
        <w:rPr>
          <w:rFonts w:ascii="Times New Roman" w:hAnsi="Times New Roman" w:cs="Times New Roman"/>
          <w:color w:val="333333"/>
          <w:sz w:val="28"/>
          <w:szCs w:val="28"/>
        </w:rPr>
        <w:t xml:space="preserve"> от 21.12.1994 г. № 69-ФЗ "О пожарной безопасности", Федеральным </w:t>
      </w:r>
      <w:hyperlink r:id="rId14" w:history="1">
        <w:r w:rsidRPr="00CB4D06">
          <w:rPr>
            <w:rFonts w:ascii="Times New Roman" w:hAnsi="Times New Roman" w:cs="Times New Roman"/>
            <w:color w:val="333333"/>
            <w:sz w:val="28"/>
            <w:szCs w:val="28"/>
          </w:rPr>
          <w:t>законом</w:t>
        </w:r>
      </w:hyperlink>
      <w:r w:rsidRPr="00CB4D06">
        <w:rPr>
          <w:rFonts w:ascii="Times New Roman" w:hAnsi="Times New Roman" w:cs="Times New Roman"/>
          <w:color w:val="333333"/>
          <w:sz w:val="28"/>
          <w:szCs w:val="28"/>
        </w:rPr>
        <w:t xml:space="preserve"> от 22.07.2008 № 123-ФЗ "Технический регламент о требованиях пожарной безопасности", Федеральным </w:t>
      </w:r>
      <w:hyperlink r:id="rId15" w:history="1">
        <w:r w:rsidRPr="00CB4D06">
          <w:rPr>
            <w:rFonts w:ascii="Times New Roman" w:hAnsi="Times New Roman" w:cs="Times New Roman"/>
            <w:color w:val="333333"/>
            <w:sz w:val="28"/>
            <w:szCs w:val="28"/>
          </w:rPr>
          <w:t>законом</w:t>
        </w:r>
      </w:hyperlink>
      <w:r w:rsidRPr="00CB4D06">
        <w:rPr>
          <w:rFonts w:ascii="Times New Roman" w:hAnsi="Times New Roman" w:cs="Times New Roman"/>
          <w:color w:val="333333"/>
          <w:sz w:val="28"/>
          <w:szCs w:val="28"/>
        </w:rPr>
        <w:t xml:space="preserve"> от 06.05.2011 г. № 100-ФЗ "О добровольной пожарной охране", Постановлением Правительства Российской Федерации от 10.11.2015 г. № 1213 "</w:t>
      </w:r>
      <w:r w:rsidRPr="00CB4D06">
        <w:rPr>
          <w:rFonts w:ascii="Times New Roman" w:hAnsi="Times New Roman" w:cs="Times New Roman"/>
          <w:color w:val="333333"/>
          <w:spacing w:val="2"/>
          <w:sz w:val="28"/>
          <w:szCs w:val="28"/>
          <w:shd w:val="clear" w:color="auto" w:fill="FFFFFF"/>
        </w:rPr>
        <w:t>О противопожарном режиме</w:t>
      </w:r>
      <w:r w:rsidRPr="00CB4D06">
        <w:rPr>
          <w:rFonts w:ascii="Times New Roman" w:hAnsi="Times New Roman" w:cs="Times New Roman"/>
          <w:color w:val="333333"/>
          <w:sz w:val="28"/>
          <w:szCs w:val="28"/>
        </w:rPr>
        <w:t>"</w:t>
      </w:r>
      <w:r w:rsidRPr="00CB4D06">
        <w:rPr>
          <w:rFonts w:ascii="Times New Roman" w:hAnsi="Times New Roman" w:cs="Times New Roman"/>
          <w:color w:val="333333"/>
          <w:spacing w:val="2"/>
          <w:sz w:val="28"/>
          <w:szCs w:val="28"/>
          <w:shd w:val="clear" w:color="auto" w:fill="FFFFFF"/>
        </w:rPr>
        <w:t xml:space="preserve">, </w:t>
      </w:r>
      <w:r w:rsidRPr="00CB4D06">
        <w:rPr>
          <w:rFonts w:ascii="Times New Roman" w:hAnsi="Times New Roman" w:cs="Times New Roman"/>
          <w:color w:val="333333"/>
          <w:sz w:val="28"/>
          <w:szCs w:val="28"/>
        </w:rPr>
        <w:t xml:space="preserve">в целях защиты жизни и здоровья людей, имущества граждан, юридических лиц, муниципального имущества, государственного имущества от пожаров и их последствий, а также повышения ответственности юридических, должностных лиц и граждан в сфере обеспечения пожарной безопасности на территории Согдинского сельского поселения Верхнебуреинского муниципального района Хабаровского края  </w:t>
      </w:r>
    </w:p>
    <w:p w:rsidR="005847D1" w:rsidRPr="00CB4D06" w:rsidRDefault="005847D1" w:rsidP="00D55E48">
      <w:pPr>
        <w:pStyle w:val="ConsPlusNormal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5847D1" w:rsidRPr="00CB4D06" w:rsidRDefault="005847D1" w:rsidP="00667F62">
      <w:pPr>
        <w:pStyle w:val="ConsPlusNormal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b/>
          <w:bCs/>
          <w:color w:val="333333"/>
          <w:sz w:val="28"/>
          <w:szCs w:val="28"/>
        </w:rPr>
        <w:t>2. Обеспечение первичных мер пожарной безопасности</w:t>
      </w:r>
    </w:p>
    <w:p w:rsidR="005847D1" w:rsidRPr="00CB4D06" w:rsidRDefault="005847D1" w:rsidP="00667F62">
      <w:pPr>
        <w:pStyle w:val="ConsPlusNormal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b/>
          <w:bCs/>
          <w:color w:val="333333"/>
          <w:sz w:val="28"/>
          <w:szCs w:val="28"/>
        </w:rPr>
        <w:t>с привлечением граждан</w:t>
      </w:r>
    </w:p>
    <w:p w:rsidR="005847D1" w:rsidRPr="00CB4D06" w:rsidRDefault="005847D1" w:rsidP="00D55E48">
      <w:pPr>
        <w:pStyle w:val="ConsPlusNormal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2.1. Обеспечение первичных мер пожарной безопасности включает в себя: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- обеспечение необходимых условий для привлечения населения Согдинского сельского поселения к работам по предупреждению пожаров (профилактике пожаров), спасению людей и имущества от пожаров в составе подразделений добровольной пожарной охраны;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- проведение противопожарной пропаганды и обучение населения мерам пожарной безопасности, содействие в распространении пожарно-технических знаний;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- организацию патрулирования на территории в местах массового отдыха людей в пределах территории муниципального образования в условиях устойчивой сухой, жаркой и ветреной погоды;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- обеспечение исправной телефонной или радиосвязью для сообщения о пожаре в пожарную охрану;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- своевременную очистку территории муниципального образования от горючих отходов, мусора, сухой растительности;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- содержание в исправном состоянии в любое время года дорог в населенных пунктов,  проездов к зданиям, строениям и сооружениям для обеспечения беспрепятственного проезда пожарной техники к месту пожара;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- содержание в исправном состоянии подъездов источников водоснабжения (река);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- содействие деятельности добровольной пожарной охраны, добровольных пожарных, привлечение населения к обеспечению пожарной безопасности;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- установление особого противопожарного режима;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- проведение мероприятий, направленных на профилактику пожаров в сельском поселении.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2.2. Организации, расположенные на территории Согдинского  сельского поселения, должны в обязательном порядке предусматривать меры обеспечения пожарной безопасности и конкретные мероприятия по укреплению противопожарной защиты.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 xml:space="preserve">Образовательные учреждения, независимо от формы собственности, должны проводить обязательное обучение учащихся и воспитанников мерам пожарной безопасности. 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Обучение мерам противопожарной безопасности работников организаций проводится администрациями соответствующих организаций в установленном законодательством порядке.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2.3. Добровольная пожарная охрана муниципального образования участвует в профилактике и (или) тушении пожаров и проведении аварийно-спасательных работ на территории муниципального образования.</w:t>
      </w:r>
    </w:p>
    <w:p w:rsidR="005847D1" w:rsidRPr="00CB4D06" w:rsidRDefault="005847D1" w:rsidP="00D55E48">
      <w:pPr>
        <w:pStyle w:val="ConsPlusNormal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5847D1" w:rsidRPr="00CB4D06" w:rsidRDefault="005847D1" w:rsidP="009360F3">
      <w:pPr>
        <w:pStyle w:val="ConsPlusNormal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b/>
          <w:bCs/>
          <w:color w:val="333333"/>
          <w:sz w:val="28"/>
          <w:szCs w:val="28"/>
        </w:rPr>
        <w:t>3. Порядок  к привлечению граждан для патрулирования, локализации пожаров при введении особого противопожарного режима</w:t>
      </w:r>
    </w:p>
    <w:p w:rsidR="005847D1" w:rsidRPr="00CB4D06" w:rsidRDefault="005847D1" w:rsidP="009360F3">
      <w:pPr>
        <w:pStyle w:val="ConsPlusNormal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3.1. К порядку привлечения граждан для патрулирования, локализации пожаров при введении особого противопожарного режима относятся: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- правовое регулирование вопросов организационно-правового, финансового, материально-технического обеспечения первичных мер пожарной безопасности на территории муниципального образования;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- участие граждан в обеспечении первичных мер пожарной безопасности в иных формах;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- включение мероприятий по обеспечению пожарной безопасности в планы, схемы и программы развития Согдинского сельского поселения;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- информирование населения о мерах пожарной безопасности, в том числе посредством организации и проведения собраний (сходов) населения;</w:t>
      </w:r>
    </w:p>
    <w:p w:rsidR="005847D1" w:rsidRPr="00CB4D06" w:rsidRDefault="005847D1" w:rsidP="000612B3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- привлечение граждан для патрулирования, локализации пожаров при введении особого противопожарного режима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- установление на территории Согдинского сельского поселения противопожарного режима в случае повышения пожарной безопасности.</w:t>
      </w:r>
    </w:p>
    <w:p w:rsidR="005847D1" w:rsidRPr="00CB4D06" w:rsidRDefault="005847D1" w:rsidP="00D55E48">
      <w:pPr>
        <w:pStyle w:val="ConsPlusNormal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5847D1" w:rsidRPr="00CB4D06" w:rsidRDefault="005847D1" w:rsidP="009360F3">
      <w:pPr>
        <w:pStyle w:val="ConsPlusNormal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b/>
          <w:bCs/>
          <w:color w:val="333333"/>
          <w:sz w:val="28"/>
          <w:szCs w:val="28"/>
        </w:rPr>
        <w:t>4. Права и обязанности организаций к привлечению граждан для патрулирования, локализации пожаров при введении особого противопожарного режима</w:t>
      </w:r>
    </w:p>
    <w:p w:rsidR="005847D1" w:rsidRPr="00CB4D06" w:rsidRDefault="005847D1" w:rsidP="009360F3">
      <w:pPr>
        <w:pStyle w:val="ConsPlusNormal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4.1. Руководители организаций, расположенных на территории муниципального образования, осуществляют непосредственное руководство системой пожарной безопасности в пределах своей компетенции на подведомственных объектах и несут персональную ответственность за соблюдение требований пожарной безопасности.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4.2. Руководители организаций имеют право создавать, организовывать и ликвидировать в установленном порядке подразделения пожарной охраны, которые они содержат за счет собственных средств, и привлекать производственный персонал в обеспечение пожарной безопасности на предприятии.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4.3. Руководители организаций обязаны разрабатывать и утверждать инструкции о мерах пожарной безопасности, устанавливающих порядок обеспечения людей и сохранности материальных ценностей, исходя из специфики пожарной опасности зданий, сооружений.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4.4. Мероприятия по обслуживанию, ремонту, организации использования источников противопожарного водоснабжения, находящихся в собственности, хозяйственном ведении или оперативном управлении организации, организуются и проводятся руководителем организации.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 xml:space="preserve">4.5. Работники организации обязаны проходить противопожарный инструктаж, обучение </w:t>
      </w:r>
      <w:hyperlink r:id="rId16" w:history="1">
        <w:r w:rsidRPr="00CB4D06">
          <w:rPr>
            <w:rFonts w:ascii="Times New Roman" w:hAnsi="Times New Roman" w:cs="Times New Roman"/>
            <w:color w:val="333333"/>
            <w:sz w:val="28"/>
            <w:szCs w:val="28"/>
          </w:rPr>
          <w:t>правилам</w:t>
        </w:r>
      </w:hyperlink>
      <w:r w:rsidRPr="00CB4D06">
        <w:rPr>
          <w:rFonts w:ascii="Times New Roman" w:hAnsi="Times New Roman" w:cs="Times New Roman"/>
          <w:color w:val="333333"/>
          <w:sz w:val="28"/>
          <w:szCs w:val="28"/>
        </w:rPr>
        <w:t xml:space="preserve"> пожарной безопасности и пожарно-техническому </w:t>
      </w:r>
      <w:hyperlink r:id="rId17" w:history="1">
        <w:r w:rsidRPr="00CB4D06">
          <w:rPr>
            <w:rFonts w:ascii="Times New Roman" w:hAnsi="Times New Roman" w:cs="Times New Roman"/>
            <w:color w:val="333333"/>
            <w:sz w:val="28"/>
            <w:szCs w:val="28"/>
          </w:rPr>
          <w:t>минимуму</w:t>
        </w:r>
      </w:hyperlink>
      <w:r w:rsidRPr="00CB4D06">
        <w:rPr>
          <w:rFonts w:ascii="Times New Roman" w:hAnsi="Times New Roman" w:cs="Times New Roman"/>
          <w:color w:val="333333"/>
          <w:sz w:val="28"/>
          <w:szCs w:val="28"/>
        </w:rPr>
        <w:t>, включая ознакомление с нормативными правовыми актами, регулирующими вопросы пожарной безопасности, а также соблюдать на производстве и в быту требования пожарной безопасности.</w:t>
      </w:r>
    </w:p>
    <w:p w:rsidR="005847D1" w:rsidRPr="00CB4D06" w:rsidRDefault="005847D1" w:rsidP="00D55E48">
      <w:pPr>
        <w:pStyle w:val="ConsPlusNormal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5847D1" w:rsidRPr="00CB4D06" w:rsidRDefault="005847D1" w:rsidP="009360F3">
      <w:pPr>
        <w:pStyle w:val="ConsPlusNormal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b/>
          <w:bCs/>
          <w:color w:val="333333"/>
          <w:sz w:val="28"/>
          <w:szCs w:val="28"/>
        </w:rPr>
        <w:t>5. Права и обязанности граждан при  привлечении граждан для патрулирования, локализации пожаров при введении особого противопожарного режима</w:t>
      </w:r>
    </w:p>
    <w:p w:rsidR="005847D1" w:rsidRPr="00CB4D06" w:rsidRDefault="005847D1" w:rsidP="009360F3">
      <w:pPr>
        <w:pStyle w:val="ConsPlusNormal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5.1. Граждане имеют право на: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- защиту их жизни, здоровья и имущества в случае пожара;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- возмещение ущерба, причиненного пожаром, в порядке, установленном действующим законодательством;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- участие в установлении причин пожара, нанесшего ущерб их здоровью и имуществу;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- получение информации по вопросам пожарной безопасности, в том числе в установленном порядке от органов управления и подразделений пожарной охраны;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- участие в обеспечении пожарной безопасности, в том числе в установленном порядке в деятельности добровольной пожарной охраны.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5.2. Граждане обязаны: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- соблюдать требования пожарной безопасности в помещениях, строениях, сооружениях, находящихся в их собственности. Граждане несут ответственность за нарушение требований пожарной безопасности в соответствии с действующим законодательством Российской Федерации и обязаны обеспечить в помещениях, строениях, находящихся в их собственности, первичные средства пожаротушения.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- при обнаружении пожаров немедленно уведомлять о них пожарную охрану;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- до прибытия пожарной охраны принимать посильные меры по спасению людей, имущества и тушению пожаров;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- оказывать содействие пожарной охране при тушении пожаров;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- выполнять предписания, постановления и иные законные требования должностных лиц государственного пожарного надзора;</w:t>
      </w:r>
    </w:p>
    <w:p w:rsidR="005847D1" w:rsidRPr="00CB4D06" w:rsidRDefault="005847D1" w:rsidP="00D55E48">
      <w:pPr>
        <w:pStyle w:val="ConsPlusNormal"/>
        <w:ind w:firstLine="5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B4D06">
        <w:rPr>
          <w:rFonts w:ascii="Times New Roman" w:hAnsi="Times New Roman" w:cs="Times New Roman"/>
          <w:color w:val="333333"/>
          <w:sz w:val="28"/>
          <w:szCs w:val="28"/>
        </w:rPr>
        <w:t>- предоставлять в порядке, установленном законодательством Российской Федерации, возможность должностным лицам государственного пожарного надзора проводить обследования и проверки, принадлежащих им производственных, хозяйственных, жилых и иных помещений и строений в целях контроля за соблюдением требований пожарной безопасности и пресечения их нарушений.</w:t>
      </w:r>
    </w:p>
    <w:p w:rsidR="005847D1" w:rsidRPr="00CB4D06" w:rsidRDefault="005847D1" w:rsidP="006145AB">
      <w:pPr>
        <w:pStyle w:val="ConsPlusNormal"/>
        <w:jc w:val="center"/>
        <w:rPr>
          <w:rFonts w:ascii="Times New Roman" w:hAnsi="Times New Roman" w:cs="Times New Roman"/>
          <w:color w:val="333333"/>
          <w:sz w:val="26"/>
          <w:szCs w:val="26"/>
        </w:rPr>
      </w:pPr>
    </w:p>
    <w:p w:rsidR="005847D1" w:rsidRPr="00CB4D06" w:rsidRDefault="005847D1" w:rsidP="006145AB">
      <w:pPr>
        <w:pStyle w:val="ConsPlusNormal"/>
        <w:jc w:val="center"/>
        <w:rPr>
          <w:rFonts w:ascii="Times New Roman" w:hAnsi="Times New Roman" w:cs="Times New Roman"/>
          <w:color w:val="333333"/>
          <w:sz w:val="26"/>
          <w:szCs w:val="26"/>
        </w:rPr>
      </w:pPr>
    </w:p>
    <w:p w:rsidR="005847D1" w:rsidRPr="00CB4D06" w:rsidRDefault="005847D1" w:rsidP="006145AB">
      <w:pPr>
        <w:pStyle w:val="ConsPlusNormal"/>
        <w:jc w:val="center"/>
        <w:rPr>
          <w:rFonts w:ascii="Times New Roman" w:hAnsi="Times New Roman" w:cs="Times New Roman"/>
          <w:color w:val="333333"/>
          <w:sz w:val="26"/>
          <w:szCs w:val="26"/>
        </w:rPr>
      </w:pPr>
    </w:p>
    <w:sectPr w:rsidR="005847D1" w:rsidRPr="00CB4D06" w:rsidSect="00116954">
      <w:headerReference w:type="default" r:id="rId1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47D1" w:rsidRDefault="005847D1" w:rsidP="004C7CE4">
      <w:pPr>
        <w:spacing w:after="0" w:line="240" w:lineRule="auto"/>
      </w:pPr>
      <w:r>
        <w:separator/>
      </w:r>
    </w:p>
  </w:endnote>
  <w:endnote w:type="continuationSeparator" w:id="0">
    <w:p w:rsidR="005847D1" w:rsidRDefault="005847D1" w:rsidP="004C7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47D1" w:rsidRDefault="005847D1" w:rsidP="004C7CE4">
      <w:pPr>
        <w:spacing w:after="0" w:line="240" w:lineRule="auto"/>
      </w:pPr>
      <w:r>
        <w:separator/>
      </w:r>
    </w:p>
  </w:footnote>
  <w:footnote w:type="continuationSeparator" w:id="0">
    <w:p w:rsidR="005847D1" w:rsidRDefault="005847D1" w:rsidP="004C7C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7D1" w:rsidRDefault="005847D1" w:rsidP="00041F36">
    <w:pPr>
      <w:pStyle w:val="Header"/>
      <w:jc w:val="center"/>
    </w:pPr>
    <w:r w:rsidRPr="00041F36">
      <w:rPr>
        <w:rFonts w:ascii="Times New Roman" w:hAnsi="Times New Roman" w:cs="Times New Roman"/>
      </w:rPr>
      <w:fldChar w:fldCharType="begin"/>
    </w:r>
    <w:r w:rsidRPr="00041F36">
      <w:rPr>
        <w:rFonts w:ascii="Times New Roman" w:hAnsi="Times New Roman" w:cs="Times New Roman"/>
      </w:rPr>
      <w:instrText>PAGE   \* MERGEFORMAT</w:instrText>
    </w:r>
    <w:r w:rsidRPr="00041F36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5</w:t>
    </w:r>
    <w:r w:rsidRPr="00041F36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E019B"/>
    <w:multiLevelType w:val="hybridMultilevel"/>
    <w:tmpl w:val="2A4C3148"/>
    <w:lvl w:ilvl="0" w:tplc="7C1823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0C3079C"/>
    <w:multiLevelType w:val="multilevel"/>
    <w:tmpl w:val="1822237A"/>
    <w:lvl w:ilvl="0">
      <w:start w:val="1"/>
      <w:numFmt w:val="decimal"/>
      <w:lvlText w:val="%1."/>
      <w:lvlJc w:val="left"/>
      <w:pPr>
        <w:tabs>
          <w:tab w:val="num" w:pos="227"/>
        </w:tabs>
        <w:ind w:left="397" w:hanging="57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720"/>
      </w:pPr>
      <w:rPr>
        <w:rFonts w:ascii="Symbol" w:hAnsi="Symbol" w:cs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5400" w:hanging="2160"/>
      </w:pPr>
      <w:rPr>
        <w:rFonts w:hint="default"/>
      </w:rPr>
    </w:lvl>
  </w:abstractNum>
  <w:abstractNum w:abstractNumId="2">
    <w:nsid w:val="34C11785"/>
    <w:multiLevelType w:val="hybridMultilevel"/>
    <w:tmpl w:val="582E6C7E"/>
    <w:lvl w:ilvl="0" w:tplc="940652E6">
      <w:start w:val="1"/>
      <w:numFmt w:val="decimal"/>
      <w:lvlText w:val="%1"/>
      <w:lvlJc w:val="center"/>
      <w:pPr>
        <w:ind w:left="50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1" w:hanging="360"/>
      </w:pPr>
    </w:lvl>
    <w:lvl w:ilvl="2" w:tplc="0419001B">
      <w:start w:val="1"/>
      <w:numFmt w:val="lowerRoman"/>
      <w:lvlText w:val="%3."/>
      <w:lvlJc w:val="right"/>
      <w:pPr>
        <w:ind w:left="1941" w:hanging="180"/>
      </w:pPr>
    </w:lvl>
    <w:lvl w:ilvl="3" w:tplc="0419000F">
      <w:start w:val="1"/>
      <w:numFmt w:val="decimal"/>
      <w:lvlText w:val="%4."/>
      <w:lvlJc w:val="left"/>
      <w:pPr>
        <w:ind w:left="2661" w:hanging="360"/>
      </w:pPr>
    </w:lvl>
    <w:lvl w:ilvl="4" w:tplc="04190019">
      <w:start w:val="1"/>
      <w:numFmt w:val="lowerLetter"/>
      <w:lvlText w:val="%5."/>
      <w:lvlJc w:val="left"/>
      <w:pPr>
        <w:ind w:left="3381" w:hanging="360"/>
      </w:pPr>
    </w:lvl>
    <w:lvl w:ilvl="5" w:tplc="0419001B">
      <w:start w:val="1"/>
      <w:numFmt w:val="lowerRoman"/>
      <w:lvlText w:val="%6."/>
      <w:lvlJc w:val="right"/>
      <w:pPr>
        <w:ind w:left="4101" w:hanging="180"/>
      </w:pPr>
    </w:lvl>
    <w:lvl w:ilvl="6" w:tplc="0419000F">
      <w:start w:val="1"/>
      <w:numFmt w:val="decimal"/>
      <w:lvlText w:val="%7."/>
      <w:lvlJc w:val="left"/>
      <w:pPr>
        <w:ind w:left="4821" w:hanging="360"/>
      </w:pPr>
    </w:lvl>
    <w:lvl w:ilvl="7" w:tplc="04190019">
      <w:start w:val="1"/>
      <w:numFmt w:val="lowerLetter"/>
      <w:lvlText w:val="%8."/>
      <w:lvlJc w:val="left"/>
      <w:pPr>
        <w:ind w:left="5541" w:hanging="360"/>
      </w:pPr>
    </w:lvl>
    <w:lvl w:ilvl="8" w:tplc="0419001B">
      <w:start w:val="1"/>
      <w:numFmt w:val="lowerRoman"/>
      <w:lvlText w:val="%9."/>
      <w:lvlJc w:val="right"/>
      <w:pPr>
        <w:ind w:left="6261" w:hanging="180"/>
      </w:pPr>
    </w:lvl>
  </w:abstractNum>
  <w:abstractNum w:abstractNumId="3">
    <w:nsid w:val="4C7A2CA6"/>
    <w:multiLevelType w:val="hybridMultilevel"/>
    <w:tmpl w:val="10C82E92"/>
    <w:lvl w:ilvl="0" w:tplc="F5F2EC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74146798"/>
    <w:multiLevelType w:val="hybridMultilevel"/>
    <w:tmpl w:val="10C82E92"/>
    <w:lvl w:ilvl="0" w:tplc="F5F2EC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7F484ADE"/>
    <w:multiLevelType w:val="hybridMultilevel"/>
    <w:tmpl w:val="CE6A36C8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9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1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5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7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19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083F"/>
    <w:rsid w:val="000000CC"/>
    <w:rsid w:val="000014DE"/>
    <w:rsid w:val="00001936"/>
    <w:rsid w:val="00004BCE"/>
    <w:rsid w:val="00004CEB"/>
    <w:rsid w:val="00004FA9"/>
    <w:rsid w:val="00005B0B"/>
    <w:rsid w:val="00006CEE"/>
    <w:rsid w:val="00010E2C"/>
    <w:rsid w:val="0001191E"/>
    <w:rsid w:val="00015095"/>
    <w:rsid w:val="00015B09"/>
    <w:rsid w:val="00017DB7"/>
    <w:rsid w:val="0002041B"/>
    <w:rsid w:val="00021A81"/>
    <w:rsid w:val="00022F0C"/>
    <w:rsid w:val="00023ADA"/>
    <w:rsid w:val="00023D1E"/>
    <w:rsid w:val="00025891"/>
    <w:rsid w:val="00025EDF"/>
    <w:rsid w:val="00025F33"/>
    <w:rsid w:val="000269D2"/>
    <w:rsid w:val="00031E2C"/>
    <w:rsid w:val="00032821"/>
    <w:rsid w:val="0003321C"/>
    <w:rsid w:val="0003349C"/>
    <w:rsid w:val="0003577E"/>
    <w:rsid w:val="00035C4C"/>
    <w:rsid w:val="00041F36"/>
    <w:rsid w:val="0004215F"/>
    <w:rsid w:val="00042D06"/>
    <w:rsid w:val="00042F82"/>
    <w:rsid w:val="00043A67"/>
    <w:rsid w:val="000440F6"/>
    <w:rsid w:val="00044E5A"/>
    <w:rsid w:val="0004591A"/>
    <w:rsid w:val="00046F1A"/>
    <w:rsid w:val="00050165"/>
    <w:rsid w:val="00055956"/>
    <w:rsid w:val="00056242"/>
    <w:rsid w:val="00056E99"/>
    <w:rsid w:val="0006107B"/>
    <w:rsid w:val="000612B3"/>
    <w:rsid w:val="00061446"/>
    <w:rsid w:val="00061DB1"/>
    <w:rsid w:val="00062827"/>
    <w:rsid w:val="00065375"/>
    <w:rsid w:val="0006545E"/>
    <w:rsid w:val="00066E7D"/>
    <w:rsid w:val="00067802"/>
    <w:rsid w:val="00067A1A"/>
    <w:rsid w:val="00070D6E"/>
    <w:rsid w:val="000714E6"/>
    <w:rsid w:val="00072A8C"/>
    <w:rsid w:val="000736D1"/>
    <w:rsid w:val="00073EED"/>
    <w:rsid w:val="00074BAA"/>
    <w:rsid w:val="00076520"/>
    <w:rsid w:val="00080A49"/>
    <w:rsid w:val="00081EC7"/>
    <w:rsid w:val="000828F4"/>
    <w:rsid w:val="00082986"/>
    <w:rsid w:val="000838FF"/>
    <w:rsid w:val="00083B42"/>
    <w:rsid w:val="00083CF2"/>
    <w:rsid w:val="00084FDD"/>
    <w:rsid w:val="00085663"/>
    <w:rsid w:val="00085CB2"/>
    <w:rsid w:val="000867DA"/>
    <w:rsid w:val="00087323"/>
    <w:rsid w:val="000909EC"/>
    <w:rsid w:val="00090C94"/>
    <w:rsid w:val="00090D8B"/>
    <w:rsid w:val="00091ECD"/>
    <w:rsid w:val="0009325E"/>
    <w:rsid w:val="00094DBA"/>
    <w:rsid w:val="00095E39"/>
    <w:rsid w:val="00096F0D"/>
    <w:rsid w:val="000A06BE"/>
    <w:rsid w:val="000A3550"/>
    <w:rsid w:val="000A4A93"/>
    <w:rsid w:val="000A75D8"/>
    <w:rsid w:val="000A7E0D"/>
    <w:rsid w:val="000B03F8"/>
    <w:rsid w:val="000B0F2E"/>
    <w:rsid w:val="000B1111"/>
    <w:rsid w:val="000B192F"/>
    <w:rsid w:val="000B2164"/>
    <w:rsid w:val="000B25F5"/>
    <w:rsid w:val="000B310D"/>
    <w:rsid w:val="000B32C5"/>
    <w:rsid w:val="000B3B9F"/>
    <w:rsid w:val="000B44B7"/>
    <w:rsid w:val="000B4568"/>
    <w:rsid w:val="000B4844"/>
    <w:rsid w:val="000B6251"/>
    <w:rsid w:val="000B7CC6"/>
    <w:rsid w:val="000C0C85"/>
    <w:rsid w:val="000C197F"/>
    <w:rsid w:val="000C1EB3"/>
    <w:rsid w:val="000C21BB"/>
    <w:rsid w:val="000C23A2"/>
    <w:rsid w:val="000C2538"/>
    <w:rsid w:val="000C2CE9"/>
    <w:rsid w:val="000C7EAD"/>
    <w:rsid w:val="000D0522"/>
    <w:rsid w:val="000D0943"/>
    <w:rsid w:val="000D1C08"/>
    <w:rsid w:val="000D2241"/>
    <w:rsid w:val="000D4178"/>
    <w:rsid w:val="000D4319"/>
    <w:rsid w:val="000D583B"/>
    <w:rsid w:val="000D5AE2"/>
    <w:rsid w:val="000D73A9"/>
    <w:rsid w:val="000E244F"/>
    <w:rsid w:val="000E3FBF"/>
    <w:rsid w:val="000E6CED"/>
    <w:rsid w:val="000E74F7"/>
    <w:rsid w:val="000F12FD"/>
    <w:rsid w:val="000F19E4"/>
    <w:rsid w:val="000F1C92"/>
    <w:rsid w:val="000F2424"/>
    <w:rsid w:val="000F2EF9"/>
    <w:rsid w:val="000F4939"/>
    <w:rsid w:val="000F51F4"/>
    <w:rsid w:val="000F6F44"/>
    <w:rsid w:val="001014F1"/>
    <w:rsid w:val="00103CE4"/>
    <w:rsid w:val="00104D76"/>
    <w:rsid w:val="00105B58"/>
    <w:rsid w:val="001062D2"/>
    <w:rsid w:val="00106396"/>
    <w:rsid w:val="001063E9"/>
    <w:rsid w:val="00106885"/>
    <w:rsid w:val="00107102"/>
    <w:rsid w:val="001073AF"/>
    <w:rsid w:val="00112C71"/>
    <w:rsid w:val="00113677"/>
    <w:rsid w:val="00114F00"/>
    <w:rsid w:val="0011550D"/>
    <w:rsid w:val="00116954"/>
    <w:rsid w:val="00116AE1"/>
    <w:rsid w:val="00121E1F"/>
    <w:rsid w:val="001223D2"/>
    <w:rsid w:val="00122AE4"/>
    <w:rsid w:val="00122E93"/>
    <w:rsid w:val="00123EF2"/>
    <w:rsid w:val="00125899"/>
    <w:rsid w:val="001261FF"/>
    <w:rsid w:val="00126821"/>
    <w:rsid w:val="00126E43"/>
    <w:rsid w:val="00127192"/>
    <w:rsid w:val="001316BC"/>
    <w:rsid w:val="00132108"/>
    <w:rsid w:val="00133465"/>
    <w:rsid w:val="00133CCB"/>
    <w:rsid w:val="00133D41"/>
    <w:rsid w:val="00133EC9"/>
    <w:rsid w:val="0013539E"/>
    <w:rsid w:val="00137562"/>
    <w:rsid w:val="00137751"/>
    <w:rsid w:val="00142651"/>
    <w:rsid w:val="00142901"/>
    <w:rsid w:val="00142D54"/>
    <w:rsid w:val="0014413F"/>
    <w:rsid w:val="001446B4"/>
    <w:rsid w:val="00144756"/>
    <w:rsid w:val="00144B23"/>
    <w:rsid w:val="0014559A"/>
    <w:rsid w:val="00150952"/>
    <w:rsid w:val="001538DD"/>
    <w:rsid w:val="00155355"/>
    <w:rsid w:val="00155F29"/>
    <w:rsid w:val="0015645C"/>
    <w:rsid w:val="00157300"/>
    <w:rsid w:val="0016360A"/>
    <w:rsid w:val="00164B80"/>
    <w:rsid w:val="0016551A"/>
    <w:rsid w:val="00166AAB"/>
    <w:rsid w:val="0017077D"/>
    <w:rsid w:val="00170F28"/>
    <w:rsid w:val="0017149A"/>
    <w:rsid w:val="001717CB"/>
    <w:rsid w:val="00172CB4"/>
    <w:rsid w:val="00173B71"/>
    <w:rsid w:val="001778B7"/>
    <w:rsid w:val="001812FB"/>
    <w:rsid w:val="00182558"/>
    <w:rsid w:val="00183B97"/>
    <w:rsid w:val="00183FB4"/>
    <w:rsid w:val="00187D64"/>
    <w:rsid w:val="00197C5B"/>
    <w:rsid w:val="001A1737"/>
    <w:rsid w:val="001A44C9"/>
    <w:rsid w:val="001A46EF"/>
    <w:rsid w:val="001A4DF9"/>
    <w:rsid w:val="001A5818"/>
    <w:rsid w:val="001A5DFF"/>
    <w:rsid w:val="001A7120"/>
    <w:rsid w:val="001A7172"/>
    <w:rsid w:val="001A7E4F"/>
    <w:rsid w:val="001B1B5D"/>
    <w:rsid w:val="001B38DC"/>
    <w:rsid w:val="001B3B5D"/>
    <w:rsid w:val="001B3B98"/>
    <w:rsid w:val="001B422B"/>
    <w:rsid w:val="001B5307"/>
    <w:rsid w:val="001B5CAD"/>
    <w:rsid w:val="001B5F75"/>
    <w:rsid w:val="001B785C"/>
    <w:rsid w:val="001C2075"/>
    <w:rsid w:val="001C2553"/>
    <w:rsid w:val="001C25E8"/>
    <w:rsid w:val="001C5AAC"/>
    <w:rsid w:val="001C5C4A"/>
    <w:rsid w:val="001C5D91"/>
    <w:rsid w:val="001C638D"/>
    <w:rsid w:val="001C64F0"/>
    <w:rsid w:val="001C69B3"/>
    <w:rsid w:val="001C7602"/>
    <w:rsid w:val="001C7834"/>
    <w:rsid w:val="001C7F7A"/>
    <w:rsid w:val="001D07F7"/>
    <w:rsid w:val="001D0C0A"/>
    <w:rsid w:val="001D0F90"/>
    <w:rsid w:val="001D19D5"/>
    <w:rsid w:val="001D1BAB"/>
    <w:rsid w:val="001D346E"/>
    <w:rsid w:val="001D3959"/>
    <w:rsid w:val="001D4D45"/>
    <w:rsid w:val="001D6EA3"/>
    <w:rsid w:val="001D7A4F"/>
    <w:rsid w:val="001E079F"/>
    <w:rsid w:val="001E0D27"/>
    <w:rsid w:val="001E0FE9"/>
    <w:rsid w:val="001E19EB"/>
    <w:rsid w:val="001E5CFF"/>
    <w:rsid w:val="001E67FE"/>
    <w:rsid w:val="001E7D18"/>
    <w:rsid w:val="001F6F7E"/>
    <w:rsid w:val="001F7B62"/>
    <w:rsid w:val="0020271C"/>
    <w:rsid w:val="0020453F"/>
    <w:rsid w:val="00205178"/>
    <w:rsid w:val="0020681E"/>
    <w:rsid w:val="0020692B"/>
    <w:rsid w:val="00206AC6"/>
    <w:rsid w:val="002078A1"/>
    <w:rsid w:val="002103E6"/>
    <w:rsid w:val="00210CC7"/>
    <w:rsid w:val="0021401D"/>
    <w:rsid w:val="002159E8"/>
    <w:rsid w:val="0021671C"/>
    <w:rsid w:val="00216E90"/>
    <w:rsid w:val="00216EA1"/>
    <w:rsid w:val="00216EFA"/>
    <w:rsid w:val="002178F7"/>
    <w:rsid w:val="002179CA"/>
    <w:rsid w:val="0022029E"/>
    <w:rsid w:val="0022083F"/>
    <w:rsid w:val="0022090A"/>
    <w:rsid w:val="00220B22"/>
    <w:rsid w:val="0022399F"/>
    <w:rsid w:val="00223A63"/>
    <w:rsid w:val="002256FD"/>
    <w:rsid w:val="00226360"/>
    <w:rsid w:val="002267A9"/>
    <w:rsid w:val="00226EC6"/>
    <w:rsid w:val="002272BE"/>
    <w:rsid w:val="00227922"/>
    <w:rsid w:val="00231CFA"/>
    <w:rsid w:val="00232101"/>
    <w:rsid w:val="00232842"/>
    <w:rsid w:val="00233523"/>
    <w:rsid w:val="00234210"/>
    <w:rsid w:val="00234D97"/>
    <w:rsid w:val="00237014"/>
    <w:rsid w:val="00237962"/>
    <w:rsid w:val="00237CBE"/>
    <w:rsid w:val="00242FA8"/>
    <w:rsid w:val="002435DE"/>
    <w:rsid w:val="00244071"/>
    <w:rsid w:val="00245374"/>
    <w:rsid w:val="002468FA"/>
    <w:rsid w:val="00246937"/>
    <w:rsid w:val="00252DC2"/>
    <w:rsid w:val="00253A27"/>
    <w:rsid w:val="00253F50"/>
    <w:rsid w:val="0025540F"/>
    <w:rsid w:val="00255901"/>
    <w:rsid w:val="0025681E"/>
    <w:rsid w:val="002600FB"/>
    <w:rsid w:val="0026220A"/>
    <w:rsid w:val="0026277D"/>
    <w:rsid w:val="00262C6E"/>
    <w:rsid w:val="00263F62"/>
    <w:rsid w:val="0026571B"/>
    <w:rsid w:val="0027185A"/>
    <w:rsid w:val="00271BAB"/>
    <w:rsid w:val="00273567"/>
    <w:rsid w:val="00273F7E"/>
    <w:rsid w:val="00274381"/>
    <w:rsid w:val="00275ED9"/>
    <w:rsid w:val="00276145"/>
    <w:rsid w:val="00276E19"/>
    <w:rsid w:val="00277189"/>
    <w:rsid w:val="002775B1"/>
    <w:rsid w:val="00277AA1"/>
    <w:rsid w:val="0028027F"/>
    <w:rsid w:val="00280E2B"/>
    <w:rsid w:val="00281AAB"/>
    <w:rsid w:val="00282200"/>
    <w:rsid w:val="002826EE"/>
    <w:rsid w:val="0028434D"/>
    <w:rsid w:val="002843FB"/>
    <w:rsid w:val="00284861"/>
    <w:rsid w:val="002857F1"/>
    <w:rsid w:val="00285ABA"/>
    <w:rsid w:val="00285FEB"/>
    <w:rsid w:val="00286050"/>
    <w:rsid w:val="002860C5"/>
    <w:rsid w:val="00286E0F"/>
    <w:rsid w:val="00286E22"/>
    <w:rsid w:val="00287DFE"/>
    <w:rsid w:val="00291B86"/>
    <w:rsid w:val="00292A3A"/>
    <w:rsid w:val="00292EE0"/>
    <w:rsid w:val="00292F25"/>
    <w:rsid w:val="00293874"/>
    <w:rsid w:val="00296FEF"/>
    <w:rsid w:val="0029765A"/>
    <w:rsid w:val="00297944"/>
    <w:rsid w:val="00297FD6"/>
    <w:rsid w:val="002A13D8"/>
    <w:rsid w:val="002A2C60"/>
    <w:rsid w:val="002A3760"/>
    <w:rsid w:val="002A44C5"/>
    <w:rsid w:val="002A54E5"/>
    <w:rsid w:val="002A5F3A"/>
    <w:rsid w:val="002B0522"/>
    <w:rsid w:val="002B23F2"/>
    <w:rsid w:val="002B410C"/>
    <w:rsid w:val="002B479A"/>
    <w:rsid w:val="002B565B"/>
    <w:rsid w:val="002B7B92"/>
    <w:rsid w:val="002C24E6"/>
    <w:rsid w:val="002C3774"/>
    <w:rsid w:val="002C4CB9"/>
    <w:rsid w:val="002C507D"/>
    <w:rsid w:val="002C690E"/>
    <w:rsid w:val="002C6BE2"/>
    <w:rsid w:val="002C79BF"/>
    <w:rsid w:val="002D1BD5"/>
    <w:rsid w:val="002D2C99"/>
    <w:rsid w:val="002D3ECE"/>
    <w:rsid w:val="002D4CFB"/>
    <w:rsid w:val="002D5EEA"/>
    <w:rsid w:val="002D709E"/>
    <w:rsid w:val="002E0641"/>
    <w:rsid w:val="002E114E"/>
    <w:rsid w:val="002E2780"/>
    <w:rsid w:val="002E31EA"/>
    <w:rsid w:val="002E3A79"/>
    <w:rsid w:val="002E3D57"/>
    <w:rsid w:val="002E45F6"/>
    <w:rsid w:val="002E499D"/>
    <w:rsid w:val="002E60CF"/>
    <w:rsid w:val="002E6D0A"/>
    <w:rsid w:val="002F08A5"/>
    <w:rsid w:val="002F2897"/>
    <w:rsid w:val="002F3016"/>
    <w:rsid w:val="002F351F"/>
    <w:rsid w:val="002F5898"/>
    <w:rsid w:val="002F65D1"/>
    <w:rsid w:val="002F6CB3"/>
    <w:rsid w:val="003011C3"/>
    <w:rsid w:val="00301D06"/>
    <w:rsid w:val="00302E80"/>
    <w:rsid w:val="00303BB2"/>
    <w:rsid w:val="00305EEB"/>
    <w:rsid w:val="00305F2E"/>
    <w:rsid w:val="00306026"/>
    <w:rsid w:val="00307742"/>
    <w:rsid w:val="00307EA9"/>
    <w:rsid w:val="00311071"/>
    <w:rsid w:val="00312003"/>
    <w:rsid w:val="00312083"/>
    <w:rsid w:val="0031239F"/>
    <w:rsid w:val="00312CD9"/>
    <w:rsid w:val="00315634"/>
    <w:rsid w:val="003156C5"/>
    <w:rsid w:val="003157BF"/>
    <w:rsid w:val="003164BF"/>
    <w:rsid w:val="00317FC9"/>
    <w:rsid w:val="00320B6E"/>
    <w:rsid w:val="00325006"/>
    <w:rsid w:val="0032709C"/>
    <w:rsid w:val="00327325"/>
    <w:rsid w:val="00331F7C"/>
    <w:rsid w:val="003330AA"/>
    <w:rsid w:val="0033603E"/>
    <w:rsid w:val="0033660C"/>
    <w:rsid w:val="003374EF"/>
    <w:rsid w:val="00337A7C"/>
    <w:rsid w:val="00340964"/>
    <w:rsid w:val="00340EDB"/>
    <w:rsid w:val="00341399"/>
    <w:rsid w:val="003413D6"/>
    <w:rsid w:val="00341829"/>
    <w:rsid w:val="003418C3"/>
    <w:rsid w:val="003436F2"/>
    <w:rsid w:val="00345058"/>
    <w:rsid w:val="00346E07"/>
    <w:rsid w:val="003517E2"/>
    <w:rsid w:val="0035337C"/>
    <w:rsid w:val="003534EA"/>
    <w:rsid w:val="003535C6"/>
    <w:rsid w:val="00353702"/>
    <w:rsid w:val="00353902"/>
    <w:rsid w:val="00353973"/>
    <w:rsid w:val="003546B6"/>
    <w:rsid w:val="00354D50"/>
    <w:rsid w:val="003555E0"/>
    <w:rsid w:val="00356BF5"/>
    <w:rsid w:val="00357636"/>
    <w:rsid w:val="003615CD"/>
    <w:rsid w:val="00361C4E"/>
    <w:rsid w:val="0036329C"/>
    <w:rsid w:val="003638B1"/>
    <w:rsid w:val="00363EA3"/>
    <w:rsid w:val="00364209"/>
    <w:rsid w:val="0036463A"/>
    <w:rsid w:val="00364F00"/>
    <w:rsid w:val="00365ACF"/>
    <w:rsid w:val="00365EAE"/>
    <w:rsid w:val="00366E71"/>
    <w:rsid w:val="00366F9D"/>
    <w:rsid w:val="003671CC"/>
    <w:rsid w:val="00367F0E"/>
    <w:rsid w:val="0037008D"/>
    <w:rsid w:val="00370DC1"/>
    <w:rsid w:val="003712FC"/>
    <w:rsid w:val="0037141E"/>
    <w:rsid w:val="00371CC1"/>
    <w:rsid w:val="00371ED9"/>
    <w:rsid w:val="00372428"/>
    <w:rsid w:val="003755CA"/>
    <w:rsid w:val="00375A13"/>
    <w:rsid w:val="00375D39"/>
    <w:rsid w:val="00376610"/>
    <w:rsid w:val="0037696F"/>
    <w:rsid w:val="00376E12"/>
    <w:rsid w:val="003803E8"/>
    <w:rsid w:val="003808C8"/>
    <w:rsid w:val="00381033"/>
    <w:rsid w:val="003821DF"/>
    <w:rsid w:val="00382CBA"/>
    <w:rsid w:val="003836E5"/>
    <w:rsid w:val="00385CA3"/>
    <w:rsid w:val="00385DA2"/>
    <w:rsid w:val="003876A0"/>
    <w:rsid w:val="00390A10"/>
    <w:rsid w:val="00391A61"/>
    <w:rsid w:val="00392563"/>
    <w:rsid w:val="00392A79"/>
    <w:rsid w:val="00392F1F"/>
    <w:rsid w:val="003936D4"/>
    <w:rsid w:val="00393796"/>
    <w:rsid w:val="003948BE"/>
    <w:rsid w:val="003A059D"/>
    <w:rsid w:val="003A118D"/>
    <w:rsid w:val="003A22EA"/>
    <w:rsid w:val="003A2BD6"/>
    <w:rsid w:val="003A2F49"/>
    <w:rsid w:val="003A508E"/>
    <w:rsid w:val="003A52EB"/>
    <w:rsid w:val="003A5B70"/>
    <w:rsid w:val="003A60E4"/>
    <w:rsid w:val="003A61FE"/>
    <w:rsid w:val="003A67C3"/>
    <w:rsid w:val="003A784D"/>
    <w:rsid w:val="003A7B72"/>
    <w:rsid w:val="003A7EAB"/>
    <w:rsid w:val="003B12B7"/>
    <w:rsid w:val="003B24B2"/>
    <w:rsid w:val="003B3A00"/>
    <w:rsid w:val="003B3DE1"/>
    <w:rsid w:val="003B574E"/>
    <w:rsid w:val="003B57EE"/>
    <w:rsid w:val="003B5D2B"/>
    <w:rsid w:val="003B6849"/>
    <w:rsid w:val="003B6DBA"/>
    <w:rsid w:val="003B73BD"/>
    <w:rsid w:val="003B766A"/>
    <w:rsid w:val="003B7A58"/>
    <w:rsid w:val="003C09EC"/>
    <w:rsid w:val="003C2701"/>
    <w:rsid w:val="003C2ACC"/>
    <w:rsid w:val="003C341E"/>
    <w:rsid w:val="003C5C3D"/>
    <w:rsid w:val="003C682F"/>
    <w:rsid w:val="003C783B"/>
    <w:rsid w:val="003D0062"/>
    <w:rsid w:val="003D1F8E"/>
    <w:rsid w:val="003D266E"/>
    <w:rsid w:val="003D434D"/>
    <w:rsid w:val="003D49AB"/>
    <w:rsid w:val="003D55E7"/>
    <w:rsid w:val="003D6AA0"/>
    <w:rsid w:val="003E0539"/>
    <w:rsid w:val="003E0566"/>
    <w:rsid w:val="003E0D57"/>
    <w:rsid w:val="003E17DD"/>
    <w:rsid w:val="003E1F23"/>
    <w:rsid w:val="003E437E"/>
    <w:rsid w:val="003E59DE"/>
    <w:rsid w:val="003E5E75"/>
    <w:rsid w:val="003F2077"/>
    <w:rsid w:val="003F383B"/>
    <w:rsid w:val="003F3DEA"/>
    <w:rsid w:val="003F5201"/>
    <w:rsid w:val="003F5BF8"/>
    <w:rsid w:val="0040025C"/>
    <w:rsid w:val="00401134"/>
    <w:rsid w:val="00402C84"/>
    <w:rsid w:val="00402D0B"/>
    <w:rsid w:val="00402E64"/>
    <w:rsid w:val="004038AC"/>
    <w:rsid w:val="004056DF"/>
    <w:rsid w:val="00406536"/>
    <w:rsid w:val="00407C61"/>
    <w:rsid w:val="004102A8"/>
    <w:rsid w:val="00410D20"/>
    <w:rsid w:val="00411648"/>
    <w:rsid w:val="00413C92"/>
    <w:rsid w:val="00417152"/>
    <w:rsid w:val="0041753B"/>
    <w:rsid w:val="00421D89"/>
    <w:rsid w:val="00424594"/>
    <w:rsid w:val="004245B8"/>
    <w:rsid w:val="00426364"/>
    <w:rsid w:val="00430746"/>
    <w:rsid w:val="00430E35"/>
    <w:rsid w:val="00430F22"/>
    <w:rsid w:val="00431145"/>
    <w:rsid w:val="004322C3"/>
    <w:rsid w:val="00432893"/>
    <w:rsid w:val="00432C80"/>
    <w:rsid w:val="004333D3"/>
    <w:rsid w:val="00433A0A"/>
    <w:rsid w:val="00434C34"/>
    <w:rsid w:val="00436249"/>
    <w:rsid w:val="00436BCC"/>
    <w:rsid w:val="00440D35"/>
    <w:rsid w:val="00441ED5"/>
    <w:rsid w:val="00442BB3"/>
    <w:rsid w:val="00443864"/>
    <w:rsid w:val="00444445"/>
    <w:rsid w:val="00445A54"/>
    <w:rsid w:val="004467EE"/>
    <w:rsid w:val="00446835"/>
    <w:rsid w:val="004502C9"/>
    <w:rsid w:val="00456C8E"/>
    <w:rsid w:val="00457772"/>
    <w:rsid w:val="0046160E"/>
    <w:rsid w:val="00464107"/>
    <w:rsid w:val="004650AD"/>
    <w:rsid w:val="00466344"/>
    <w:rsid w:val="004736F0"/>
    <w:rsid w:val="0047401B"/>
    <w:rsid w:val="00475398"/>
    <w:rsid w:val="00475DE4"/>
    <w:rsid w:val="004769CA"/>
    <w:rsid w:val="00476D64"/>
    <w:rsid w:val="00477DED"/>
    <w:rsid w:val="0048372A"/>
    <w:rsid w:val="0048424A"/>
    <w:rsid w:val="0048564D"/>
    <w:rsid w:val="00485A2E"/>
    <w:rsid w:val="00486E12"/>
    <w:rsid w:val="0049089B"/>
    <w:rsid w:val="00492483"/>
    <w:rsid w:val="004930B3"/>
    <w:rsid w:val="00493608"/>
    <w:rsid w:val="00493774"/>
    <w:rsid w:val="004937F8"/>
    <w:rsid w:val="00494C52"/>
    <w:rsid w:val="0049508E"/>
    <w:rsid w:val="0049527D"/>
    <w:rsid w:val="004957F0"/>
    <w:rsid w:val="004972FD"/>
    <w:rsid w:val="004A0E54"/>
    <w:rsid w:val="004A1AA2"/>
    <w:rsid w:val="004A1F1F"/>
    <w:rsid w:val="004A3877"/>
    <w:rsid w:val="004A4E4E"/>
    <w:rsid w:val="004A5D0D"/>
    <w:rsid w:val="004A7012"/>
    <w:rsid w:val="004B124C"/>
    <w:rsid w:val="004B3E38"/>
    <w:rsid w:val="004B46E9"/>
    <w:rsid w:val="004B58C1"/>
    <w:rsid w:val="004B77ED"/>
    <w:rsid w:val="004C0001"/>
    <w:rsid w:val="004C0018"/>
    <w:rsid w:val="004C16A1"/>
    <w:rsid w:val="004C1D31"/>
    <w:rsid w:val="004C29AC"/>
    <w:rsid w:val="004C2B79"/>
    <w:rsid w:val="004C4BAB"/>
    <w:rsid w:val="004C6606"/>
    <w:rsid w:val="004C7CE4"/>
    <w:rsid w:val="004D12E5"/>
    <w:rsid w:val="004D2332"/>
    <w:rsid w:val="004D487C"/>
    <w:rsid w:val="004D4DCE"/>
    <w:rsid w:val="004D4F50"/>
    <w:rsid w:val="004D56DF"/>
    <w:rsid w:val="004D60F1"/>
    <w:rsid w:val="004D6D77"/>
    <w:rsid w:val="004D7047"/>
    <w:rsid w:val="004E0669"/>
    <w:rsid w:val="004E0BD4"/>
    <w:rsid w:val="004E18EB"/>
    <w:rsid w:val="004E35D0"/>
    <w:rsid w:val="004E3E36"/>
    <w:rsid w:val="004E559E"/>
    <w:rsid w:val="004E5A95"/>
    <w:rsid w:val="004E5F2A"/>
    <w:rsid w:val="004E6247"/>
    <w:rsid w:val="004E7482"/>
    <w:rsid w:val="004F02F1"/>
    <w:rsid w:val="004F06BC"/>
    <w:rsid w:val="004F2A1A"/>
    <w:rsid w:val="004F33C9"/>
    <w:rsid w:val="004F3E02"/>
    <w:rsid w:val="004F42D4"/>
    <w:rsid w:val="004F4DCF"/>
    <w:rsid w:val="004F52DA"/>
    <w:rsid w:val="004F5811"/>
    <w:rsid w:val="004F5D5B"/>
    <w:rsid w:val="004F6478"/>
    <w:rsid w:val="00500001"/>
    <w:rsid w:val="00500812"/>
    <w:rsid w:val="0050132A"/>
    <w:rsid w:val="00501488"/>
    <w:rsid w:val="005016EF"/>
    <w:rsid w:val="005019E6"/>
    <w:rsid w:val="00501DBC"/>
    <w:rsid w:val="0050241F"/>
    <w:rsid w:val="00502D37"/>
    <w:rsid w:val="0050488A"/>
    <w:rsid w:val="00505697"/>
    <w:rsid w:val="00505735"/>
    <w:rsid w:val="00506D1A"/>
    <w:rsid w:val="00510043"/>
    <w:rsid w:val="005105C7"/>
    <w:rsid w:val="00510F87"/>
    <w:rsid w:val="005110C5"/>
    <w:rsid w:val="00513A22"/>
    <w:rsid w:val="00513A90"/>
    <w:rsid w:val="00514F2C"/>
    <w:rsid w:val="00515763"/>
    <w:rsid w:val="0051609C"/>
    <w:rsid w:val="00517666"/>
    <w:rsid w:val="00520C03"/>
    <w:rsid w:val="005224E9"/>
    <w:rsid w:val="00522D5D"/>
    <w:rsid w:val="00522E56"/>
    <w:rsid w:val="005244B6"/>
    <w:rsid w:val="00525EB7"/>
    <w:rsid w:val="00526B92"/>
    <w:rsid w:val="005335DD"/>
    <w:rsid w:val="0053360C"/>
    <w:rsid w:val="005343B1"/>
    <w:rsid w:val="005344E4"/>
    <w:rsid w:val="00535B0F"/>
    <w:rsid w:val="00536276"/>
    <w:rsid w:val="005365A8"/>
    <w:rsid w:val="0053675B"/>
    <w:rsid w:val="005370C7"/>
    <w:rsid w:val="00537920"/>
    <w:rsid w:val="00540095"/>
    <w:rsid w:val="00541F1E"/>
    <w:rsid w:val="00542543"/>
    <w:rsid w:val="00542800"/>
    <w:rsid w:val="0054492B"/>
    <w:rsid w:val="00544DE3"/>
    <w:rsid w:val="0054525B"/>
    <w:rsid w:val="0054535C"/>
    <w:rsid w:val="00545452"/>
    <w:rsid w:val="0054762E"/>
    <w:rsid w:val="0054788C"/>
    <w:rsid w:val="005500CB"/>
    <w:rsid w:val="00551CF3"/>
    <w:rsid w:val="00552C9A"/>
    <w:rsid w:val="0055377E"/>
    <w:rsid w:val="00553A24"/>
    <w:rsid w:val="005562A0"/>
    <w:rsid w:val="005570C4"/>
    <w:rsid w:val="00557BDC"/>
    <w:rsid w:val="005606E5"/>
    <w:rsid w:val="00560EA2"/>
    <w:rsid w:val="00561875"/>
    <w:rsid w:val="00562DB1"/>
    <w:rsid w:val="0056348E"/>
    <w:rsid w:val="005640B8"/>
    <w:rsid w:val="0056681E"/>
    <w:rsid w:val="00567C12"/>
    <w:rsid w:val="005708D2"/>
    <w:rsid w:val="00572099"/>
    <w:rsid w:val="005755AD"/>
    <w:rsid w:val="005760D1"/>
    <w:rsid w:val="00576830"/>
    <w:rsid w:val="00577E56"/>
    <w:rsid w:val="00580045"/>
    <w:rsid w:val="0058131D"/>
    <w:rsid w:val="005815A1"/>
    <w:rsid w:val="005815AC"/>
    <w:rsid w:val="005816A7"/>
    <w:rsid w:val="00582480"/>
    <w:rsid w:val="00582F0E"/>
    <w:rsid w:val="00583A40"/>
    <w:rsid w:val="00583B2D"/>
    <w:rsid w:val="005847D1"/>
    <w:rsid w:val="00584CA9"/>
    <w:rsid w:val="00584E29"/>
    <w:rsid w:val="0058559A"/>
    <w:rsid w:val="00585ACF"/>
    <w:rsid w:val="00585F79"/>
    <w:rsid w:val="0058617D"/>
    <w:rsid w:val="00591155"/>
    <w:rsid w:val="0059151F"/>
    <w:rsid w:val="005931F7"/>
    <w:rsid w:val="00595B95"/>
    <w:rsid w:val="00596587"/>
    <w:rsid w:val="00596E9A"/>
    <w:rsid w:val="00596FE1"/>
    <w:rsid w:val="00597C5F"/>
    <w:rsid w:val="005A0B44"/>
    <w:rsid w:val="005A15C4"/>
    <w:rsid w:val="005A295F"/>
    <w:rsid w:val="005A3FBA"/>
    <w:rsid w:val="005A4847"/>
    <w:rsid w:val="005A5C1D"/>
    <w:rsid w:val="005A659D"/>
    <w:rsid w:val="005A66FD"/>
    <w:rsid w:val="005A6B57"/>
    <w:rsid w:val="005B0BCB"/>
    <w:rsid w:val="005B0F7D"/>
    <w:rsid w:val="005B1C9C"/>
    <w:rsid w:val="005B2681"/>
    <w:rsid w:val="005B7E55"/>
    <w:rsid w:val="005C0A40"/>
    <w:rsid w:val="005C2210"/>
    <w:rsid w:val="005C22F3"/>
    <w:rsid w:val="005C2365"/>
    <w:rsid w:val="005C3310"/>
    <w:rsid w:val="005C4499"/>
    <w:rsid w:val="005C47AF"/>
    <w:rsid w:val="005C56D7"/>
    <w:rsid w:val="005C5CF6"/>
    <w:rsid w:val="005C6ADB"/>
    <w:rsid w:val="005C74B8"/>
    <w:rsid w:val="005C7ABC"/>
    <w:rsid w:val="005C7E0E"/>
    <w:rsid w:val="005D0DDE"/>
    <w:rsid w:val="005D1CD9"/>
    <w:rsid w:val="005D1F07"/>
    <w:rsid w:val="005D3136"/>
    <w:rsid w:val="005D40DB"/>
    <w:rsid w:val="005D6047"/>
    <w:rsid w:val="005D6C3E"/>
    <w:rsid w:val="005D6EFF"/>
    <w:rsid w:val="005D7B37"/>
    <w:rsid w:val="005E1106"/>
    <w:rsid w:val="005E126E"/>
    <w:rsid w:val="005E41C9"/>
    <w:rsid w:val="005E468D"/>
    <w:rsid w:val="005E5E2E"/>
    <w:rsid w:val="005E5F8A"/>
    <w:rsid w:val="005E7607"/>
    <w:rsid w:val="005E7E66"/>
    <w:rsid w:val="005F061A"/>
    <w:rsid w:val="005F067A"/>
    <w:rsid w:val="005F0715"/>
    <w:rsid w:val="005F0B0D"/>
    <w:rsid w:val="005F0ED4"/>
    <w:rsid w:val="005F1555"/>
    <w:rsid w:val="005F15FB"/>
    <w:rsid w:val="005F2297"/>
    <w:rsid w:val="005F27D4"/>
    <w:rsid w:val="005F4E63"/>
    <w:rsid w:val="005F704E"/>
    <w:rsid w:val="005F713A"/>
    <w:rsid w:val="005F770C"/>
    <w:rsid w:val="00602F41"/>
    <w:rsid w:val="0060490A"/>
    <w:rsid w:val="006074B3"/>
    <w:rsid w:val="0061043D"/>
    <w:rsid w:val="00611036"/>
    <w:rsid w:val="00612E79"/>
    <w:rsid w:val="006145AB"/>
    <w:rsid w:val="00615F19"/>
    <w:rsid w:val="0061644C"/>
    <w:rsid w:val="00616B6E"/>
    <w:rsid w:val="00616CFD"/>
    <w:rsid w:val="0061710B"/>
    <w:rsid w:val="0061717E"/>
    <w:rsid w:val="00622C74"/>
    <w:rsid w:val="006235A4"/>
    <w:rsid w:val="0062365C"/>
    <w:rsid w:val="00623A70"/>
    <w:rsid w:val="00625703"/>
    <w:rsid w:val="0062722D"/>
    <w:rsid w:val="006274A4"/>
    <w:rsid w:val="006274AC"/>
    <w:rsid w:val="00631124"/>
    <w:rsid w:val="00633093"/>
    <w:rsid w:val="0063425B"/>
    <w:rsid w:val="0063630E"/>
    <w:rsid w:val="00636E7D"/>
    <w:rsid w:val="00637E7C"/>
    <w:rsid w:val="00637F05"/>
    <w:rsid w:val="00640DB9"/>
    <w:rsid w:val="006420AD"/>
    <w:rsid w:val="006420BC"/>
    <w:rsid w:val="00643487"/>
    <w:rsid w:val="00646E10"/>
    <w:rsid w:val="0064764D"/>
    <w:rsid w:val="006477B4"/>
    <w:rsid w:val="0065190E"/>
    <w:rsid w:val="0065372E"/>
    <w:rsid w:val="006541F6"/>
    <w:rsid w:val="00655428"/>
    <w:rsid w:val="00655A14"/>
    <w:rsid w:val="00656B8E"/>
    <w:rsid w:val="00661461"/>
    <w:rsid w:val="00661511"/>
    <w:rsid w:val="0066153F"/>
    <w:rsid w:val="006636AC"/>
    <w:rsid w:val="00664EBD"/>
    <w:rsid w:val="00664FF5"/>
    <w:rsid w:val="00665F5F"/>
    <w:rsid w:val="00666277"/>
    <w:rsid w:val="00667F62"/>
    <w:rsid w:val="00671370"/>
    <w:rsid w:val="00675CE7"/>
    <w:rsid w:val="0067667F"/>
    <w:rsid w:val="00677113"/>
    <w:rsid w:val="0067791E"/>
    <w:rsid w:val="00677A9C"/>
    <w:rsid w:val="0068149C"/>
    <w:rsid w:val="00683305"/>
    <w:rsid w:val="0068378B"/>
    <w:rsid w:val="006837DE"/>
    <w:rsid w:val="006840F3"/>
    <w:rsid w:val="00684BBE"/>
    <w:rsid w:val="00684DA3"/>
    <w:rsid w:val="006858ED"/>
    <w:rsid w:val="00685DE3"/>
    <w:rsid w:val="00686361"/>
    <w:rsid w:val="0069008A"/>
    <w:rsid w:val="00690EA8"/>
    <w:rsid w:val="00691BF6"/>
    <w:rsid w:val="0069200B"/>
    <w:rsid w:val="00693915"/>
    <w:rsid w:val="00694150"/>
    <w:rsid w:val="00694A68"/>
    <w:rsid w:val="00695DEA"/>
    <w:rsid w:val="00696E3D"/>
    <w:rsid w:val="00697F79"/>
    <w:rsid w:val="006A0550"/>
    <w:rsid w:val="006A1B50"/>
    <w:rsid w:val="006A208C"/>
    <w:rsid w:val="006A36F5"/>
    <w:rsid w:val="006A3A0F"/>
    <w:rsid w:val="006A4ED2"/>
    <w:rsid w:val="006A625B"/>
    <w:rsid w:val="006A7DCB"/>
    <w:rsid w:val="006B01CB"/>
    <w:rsid w:val="006B1182"/>
    <w:rsid w:val="006B31F3"/>
    <w:rsid w:val="006B3B6B"/>
    <w:rsid w:val="006B3DAB"/>
    <w:rsid w:val="006B48E6"/>
    <w:rsid w:val="006B50EE"/>
    <w:rsid w:val="006B5D69"/>
    <w:rsid w:val="006B7AA6"/>
    <w:rsid w:val="006C30D8"/>
    <w:rsid w:val="006C3D72"/>
    <w:rsid w:val="006C61D0"/>
    <w:rsid w:val="006C6431"/>
    <w:rsid w:val="006C6558"/>
    <w:rsid w:val="006C6D44"/>
    <w:rsid w:val="006C6F22"/>
    <w:rsid w:val="006C7204"/>
    <w:rsid w:val="006D031D"/>
    <w:rsid w:val="006D2732"/>
    <w:rsid w:val="006D385F"/>
    <w:rsid w:val="006D4425"/>
    <w:rsid w:val="006D46AA"/>
    <w:rsid w:val="006D6AD4"/>
    <w:rsid w:val="006E1493"/>
    <w:rsid w:val="006E1C1C"/>
    <w:rsid w:val="006E2FB2"/>
    <w:rsid w:val="006E331C"/>
    <w:rsid w:val="006E3704"/>
    <w:rsid w:val="006E4D6D"/>
    <w:rsid w:val="006E4F06"/>
    <w:rsid w:val="006E5747"/>
    <w:rsid w:val="006E6463"/>
    <w:rsid w:val="006E6CDB"/>
    <w:rsid w:val="006E731D"/>
    <w:rsid w:val="006F00C6"/>
    <w:rsid w:val="006F02AE"/>
    <w:rsid w:val="006F1A0F"/>
    <w:rsid w:val="006F2D07"/>
    <w:rsid w:val="006F33C8"/>
    <w:rsid w:val="006F4A5F"/>
    <w:rsid w:val="006F5CFB"/>
    <w:rsid w:val="0070123B"/>
    <w:rsid w:val="0070263E"/>
    <w:rsid w:val="00704C08"/>
    <w:rsid w:val="00704C36"/>
    <w:rsid w:val="00706FB6"/>
    <w:rsid w:val="0070732E"/>
    <w:rsid w:val="00711020"/>
    <w:rsid w:val="007118F6"/>
    <w:rsid w:val="00711DE2"/>
    <w:rsid w:val="0071374A"/>
    <w:rsid w:val="00715C0F"/>
    <w:rsid w:val="007211F8"/>
    <w:rsid w:val="007222F4"/>
    <w:rsid w:val="007226E3"/>
    <w:rsid w:val="00722C3C"/>
    <w:rsid w:val="00722F8C"/>
    <w:rsid w:val="00727B6E"/>
    <w:rsid w:val="00730005"/>
    <w:rsid w:val="0073115F"/>
    <w:rsid w:val="00731AC3"/>
    <w:rsid w:val="0073357A"/>
    <w:rsid w:val="007357A7"/>
    <w:rsid w:val="00735F2C"/>
    <w:rsid w:val="00736A9B"/>
    <w:rsid w:val="00740F43"/>
    <w:rsid w:val="00742361"/>
    <w:rsid w:val="00743E17"/>
    <w:rsid w:val="00744340"/>
    <w:rsid w:val="007445DC"/>
    <w:rsid w:val="007460A3"/>
    <w:rsid w:val="00750045"/>
    <w:rsid w:val="00751815"/>
    <w:rsid w:val="00754A9B"/>
    <w:rsid w:val="0075553D"/>
    <w:rsid w:val="00756888"/>
    <w:rsid w:val="007568D7"/>
    <w:rsid w:val="00756954"/>
    <w:rsid w:val="00760962"/>
    <w:rsid w:val="00766282"/>
    <w:rsid w:val="007663B2"/>
    <w:rsid w:val="00767C75"/>
    <w:rsid w:val="00771354"/>
    <w:rsid w:val="00772D5E"/>
    <w:rsid w:val="00773BF7"/>
    <w:rsid w:val="00775B6D"/>
    <w:rsid w:val="00776896"/>
    <w:rsid w:val="007778C9"/>
    <w:rsid w:val="00777D40"/>
    <w:rsid w:val="00783B4A"/>
    <w:rsid w:val="00785CDE"/>
    <w:rsid w:val="0078744C"/>
    <w:rsid w:val="00787667"/>
    <w:rsid w:val="00795C66"/>
    <w:rsid w:val="00796899"/>
    <w:rsid w:val="00797396"/>
    <w:rsid w:val="00797A1A"/>
    <w:rsid w:val="007A0315"/>
    <w:rsid w:val="007A099F"/>
    <w:rsid w:val="007A1EBA"/>
    <w:rsid w:val="007A329C"/>
    <w:rsid w:val="007A32F3"/>
    <w:rsid w:val="007A4060"/>
    <w:rsid w:val="007A498E"/>
    <w:rsid w:val="007A513A"/>
    <w:rsid w:val="007A5B25"/>
    <w:rsid w:val="007A64E2"/>
    <w:rsid w:val="007A7AF6"/>
    <w:rsid w:val="007B0CBF"/>
    <w:rsid w:val="007B102D"/>
    <w:rsid w:val="007B2756"/>
    <w:rsid w:val="007B35D5"/>
    <w:rsid w:val="007B3763"/>
    <w:rsid w:val="007B3BBE"/>
    <w:rsid w:val="007B4937"/>
    <w:rsid w:val="007B5FCA"/>
    <w:rsid w:val="007B61C4"/>
    <w:rsid w:val="007B7873"/>
    <w:rsid w:val="007C021F"/>
    <w:rsid w:val="007C023E"/>
    <w:rsid w:val="007C1682"/>
    <w:rsid w:val="007C4506"/>
    <w:rsid w:val="007C5253"/>
    <w:rsid w:val="007C7796"/>
    <w:rsid w:val="007C786D"/>
    <w:rsid w:val="007C7A27"/>
    <w:rsid w:val="007D1336"/>
    <w:rsid w:val="007D154F"/>
    <w:rsid w:val="007D1DDE"/>
    <w:rsid w:val="007D2104"/>
    <w:rsid w:val="007D2A22"/>
    <w:rsid w:val="007D30B0"/>
    <w:rsid w:val="007D449C"/>
    <w:rsid w:val="007D476A"/>
    <w:rsid w:val="007D5B17"/>
    <w:rsid w:val="007D612C"/>
    <w:rsid w:val="007D6A8A"/>
    <w:rsid w:val="007D742D"/>
    <w:rsid w:val="007E12BA"/>
    <w:rsid w:val="007E2747"/>
    <w:rsid w:val="007E2E99"/>
    <w:rsid w:val="007E3171"/>
    <w:rsid w:val="007E40EE"/>
    <w:rsid w:val="007E72BA"/>
    <w:rsid w:val="007F112A"/>
    <w:rsid w:val="007F2D11"/>
    <w:rsid w:val="007F342A"/>
    <w:rsid w:val="007F371F"/>
    <w:rsid w:val="007F4D23"/>
    <w:rsid w:val="007F6346"/>
    <w:rsid w:val="00800B37"/>
    <w:rsid w:val="00800EA0"/>
    <w:rsid w:val="00800EE2"/>
    <w:rsid w:val="0080118F"/>
    <w:rsid w:val="00801557"/>
    <w:rsid w:val="00801923"/>
    <w:rsid w:val="00802FF3"/>
    <w:rsid w:val="008046DC"/>
    <w:rsid w:val="008050E8"/>
    <w:rsid w:val="00805482"/>
    <w:rsid w:val="00805DA7"/>
    <w:rsid w:val="008071D4"/>
    <w:rsid w:val="00810179"/>
    <w:rsid w:val="00811EEB"/>
    <w:rsid w:val="00813B88"/>
    <w:rsid w:val="0081431F"/>
    <w:rsid w:val="00814BB6"/>
    <w:rsid w:val="00815E2C"/>
    <w:rsid w:val="00815F69"/>
    <w:rsid w:val="00815FBF"/>
    <w:rsid w:val="00816764"/>
    <w:rsid w:val="00817A4A"/>
    <w:rsid w:val="0082088D"/>
    <w:rsid w:val="00821018"/>
    <w:rsid w:val="008213FE"/>
    <w:rsid w:val="00821611"/>
    <w:rsid w:val="00822915"/>
    <w:rsid w:val="0082326C"/>
    <w:rsid w:val="0082350C"/>
    <w:rsid w:val="008265A8"/>
    <w:rsid w:val="008268D4"/>
    <w:rsid w:val="00827831"/>
    <w:rsid w:val="00830084"/>
    <w:rsid w:val="00832C85"/>
    <w:rsid w:val="008340BC"/>
    <w:rsid w:val="008341E7"/>
    <w:rsid w:val="00834B34"/>
    <w:rsid w:val="00836243"/>
    <w:rsid w:val="008364DF"/>
    <w:rsid w:val="00836520"/>
    <w:rsid w:val="00836E2A"/>
    <w:rsid w:val="0083749D"/>
    <w:rsid w:val="008379E9"/>
    <w:rsid w:val="00837BCF"/>
    <w:rsid w:val="008402E4"/>
    <w:rsid w:val="0084033E"/>
    <w:rsid w:val="008419D5"/>
    <w:rsid w:val="008433CA"/>
    <w:rsid w:val="008451C9"/>
    <w:rsid w:val="00845B3C"/>
    <w:rsid w:val="008472C5"/>
    <w:rsid w:val="00850229"/>
    <w:rsid w:val="00850519"/>
    <w:rsid w:val="0085077A"/>
    <w:rsid w:val="00851B48"/>
    <w:rsid w:val="00852173"/>
    <w:rsid w:val="0085226A"/>
    <w:rsid w:val="008522E3"/>
    <w:rsid w:val="00852422"/>
    <w:rsid w:val="00852D48"/>
    <w:rsid w:val="00852E5D"/>
    <w:rsid w:val="00853235"/>
    <w:rsid w:val="008558A8"/>
    <w:rsid w:val="00857D26"/>
    <w:rsid w:val="00860DD7"/>
    <w:rsid w:val="00862D11"/>
    <w:rsid w:val="00863130"/>
    <w:rsid w:val="0086346F"/>
    <w:rsid w:val="00863892"/>
    <w:rsid w:val="00863E02"/>
    <w:rsid w:val="00865128"/>
    <w:rsid w:val="008723CF"/>
    <w:rsid w:val="00872525"/>
    <w:rsid w:val="00880BF5"/>
    <w:rsid w:val="008825F5"/>
    <w:rsid w:val="00882AD2"/>
    <w:rsid w:val="00882BCF"/>
    <w:rsid w:val="008836E7"/>
    <w:rsid w:val="00883D97"/>
    <w:rsid w:val="0088526F"/>
    <w:rsid w:val="0088577E"/>
    <w:rsid w:val="008857D3"/>
    <w:rsid w:val="00885BDA"/>
    <w:rsid w:val="00885DDA"/>
    <w:rsid w:val="0088703A"/>
    <w:rsid w:val="00890B32"/>
    <w:rsid w:val="00892257"/>
    <w:rsid w:val="00892568"/>
    <w:rsid w:val="008944AD"/>
    <w:rsid w:val="00895277"/>
    <w:rsid w:val="0089559C"/>
    <w:rsid w:val="0089571D"/>
    <w:rsid w:val="008959AA"/>
    <w:rsid w:val="00896D47"/>
    <w:rsid w:val="00897399"/>
    <w:rsid w:val="00897422"/>
    <w:rsid w:val="008975C8"/>
    <w:rsid w:val="00897B23"/>
    <w:rsid w:val="008A1460"/>
    <w:rsid w:val="008A1E41"/>
    <w:rsid w:val="008A2B26"/>
    <w:rsid w:val="008A4816"/>
    <w:rsid w:val="008A5343"/>
    <w:rsid w:val="008A556F"/>
    <w:rsid w:val="008A64E6"/>
    <w:rsid w:val="008B07C5"/>
    <w:rsid w:val="008B0992"/>
    <w:rsid w:val="008B0A92"/>
    <w:rsid w:val="008B21EF"/>
    <w:rsid w:val="008B2E01"/>
    <w:rsid w:val="008B35C8"/>
    <w:rsid w:val="008B40B5"/>
    <w:rsid w:val="008B4DE1"/>
    <w:rsid w:val="008B51D4"/>
    <w:rsid w:val="008C3662"/>
    <w:rsid w:val="008C5500"/>
    <w:rsid w:val="008C64F2"/>
    <w:rsid w:val="008D25FD"/>
    <w:rsid w:val="008D3A4B"/>
    <w:rsid w:val="008D4A41"/>
    <w:rsid w:val="008D6FAB"/>
    <w:rsid w:val="008E1778"/>
    <w:rsid w:val="008E2552"/>
    <w:rsid w:val="008E26ED"/>
    <w:rsid w:val="008E577D"/>
    <w:rsid w:val="008E5917"/>
    <w:rsid w:val="008E62B0"/>
    <w:rsid w:val="008E72AD"/>
    <w:rsid w:val="008E7D2D"/>
    <w:rsid w:val="008F125D"/>
    <w:rsid w:val="008F3B25"/>
    <w:rsid w:val="008F3F0F"/>
    <w:rsid w:val="008F5F05"/>
    <w:rsid w:val="008F6CEC"/>
    <w:rsid w:val="008F7048"/>
    <w:rsid w:val="008F7B28"/>
    <w:rsid w:val="00900B6E"/>
    <w:rsid w:val="00901768"/>
    <w:rsid w:val="00902B0D"/>
    <w:rsid w:val="00902D5D"/>
    <w:rsid w:val="00902E0A"/>
    <w:rsid w:val="00903A5D"/>
    <w:rsid w:val="009051A2"/>
    <w:rsid w:val="00905FB6"/>
    <w:rsid w:val="00906526"/>
    <w:rsid w:val="009066FD"/>
    <w:rsid w:val="00907B59"/>
    <w:rsid w:val="00910841"/>
    <w:rsid w:val="00910C3E"/>
    <w:rsid w:val="00910FD2"/>
    <w:rsid w:val="00911D5B"/>
    <w:rsid w:val="0091207E"/>
    <w:rsid w:val="00912BD8"/>
    <w:rsid w:val="00913582"/>
    <w:rsid w:val="00914D43"/>
    <w:rsid w:val="00915693"/>
    <w:rsid w:val="00915A35"/>
    <w:rsid w:val="009163E6"/>
    <w:rsid w:val="00916940"/>
    <w:rsid w:val="00916A0F"/>
    <w:rsid w:val="00917656"/>
    <w:rsid w:val="00917F38"/>
    <w:rsid w:val="00922735"/>
    <w:rsid w:val="00922B55"/>
    <w:rsid w:val="00924600"/>
    <w:rsid w:val="00924BE6"/>
    <w:rsid w:val="009268E7"/>
    <w:rsid w:val="00927E6A"/>
    <w:rsid w:val="00930593"/>
    <w:rsid w:val="009313E3"/>
    <w:rsid w:val="0093194E"/>
    <w:rsid w:val="00933DDC"/>
    <w:rsid w:val="009342F3"/>
    <w:rsid w:val="009360F3"/>
    <w:rsid w:val="00936740"/>
    <w:rsid w:val="00937467"/>
    <w:rsid w:val="00940497"/>
    <w:rsid w:val="00940894"/>
    <w:rsid w:val="00940C84"/>
    <w:rsid w:val="009426FB"/>
    <w:rsid w:val="009427D1"/>
    <w:rsid w:val="00943255"/>
    <w:rsid w:val="009437CF"/>
    <w:rsid w:val="00943802"/>
    <w:rsid w:val="00944484"/>
    <w:rsid w:val="00944859"/>
    <w:rsid w:val="00944A24"/>
    <w:rsid w:val="00944DEE"/>
    <w:rsid w:val="00951254"/>
    <w:rsid w:val="00951BC0"/>
    <w:rsid w:val="00954A94"/>
    <w:rsid w:val="00956B23"/>
    <w:rsid w:val="00961E06"/>
    <w:rsid w:val="0096222C"/>
    <w:rsid w:val="00962B28"/>
    <w:rsid w:val="00963BFD"/>
    <w:rsid w:val="00964D07"/>
    <w:rsid w:val="00964EC7"/>
    <w:rsid w:val="00966155"/>
    <w:rsid w:val="009707E4"/>
    <w:rsid w:val="00970E0E"/>
    <w:rsid w:val="0097369C"/>
    <w:rsid w:val="00974011"/>
    <w:rsid w:val="00974245"/>
    <w:rsid w:val="00974F72"/>
    <w:rsid w:val="00975360"/>
    <w:rsid w:val="00976797"/>
    <w:rsid w:val="00977C0A"/>
    <w:rsid w:val="009806FD"/>
    <w:rsid w:val="00982B86"/>
    <w:rsid w:val="00984D4A"/>
    <w:rsid w:val="00986225"/>
    <w:rsid w:val="00987102"/>
    <w:rsid w:val="00987902"/>
    <w:rsid w:val="00987AF3"/>
    <w:rsid w:val="00990022"/>
    <w:rsid w:val="00991ADD"/>
    <w:rsid w:val="00992AE0"/>
    <w:rsid w:val="00992C92"/>
    <w:rsid w:val="00993309"/>
    <w:rsid w:val="00994EBA"/>
    <w:rsid w:val="00996185"/>
    <w:rsid w:val="0099656C"/>
    <w:rsid w:val="009969F0"/>
    <w:rsid w:val="009A0794"/>
    <w:rsid w:val="009A081E"/>
    <w:rsid w:val="009A1622"/>
    <w:rsid w:val="009A52F0"/>
    <w:rsid w:val="009A650D"/>
    <w:rsid w:val="009A7653"/>
    <w:rsid w:val="009B2974"/>
    <w:rsid w:val="009B34F2"/>
    <w:rsid w:val="009B37F9"/>
    <w:rsid w:val="009B3BF9"/>
    <w:rsid w:val="009B5C03"/>
    <w:rsid w:val="009B6496"/>
    <w:rsid w:val="009C1177"/>
    <w:rsid w:val="009C25AA"/>
    <w:rsid w:val="009C2624"/>
    <w:rsid w:val="009C37F2"/>
    <w:rsid w:val="009C4C96"/>
    <w:rsid w:val="009C4CEC"/>
    <w:rsid w:val="009C4DA0"/>
    <w:rsid w:val="009C6B0A"/>
    <w:rsid w:val="009C6CF7"/>
    <w:rsid w:val="009D2B2D"/>
    <w:rsid w:val="009D2C55"/>
    <w:rsid w:val="009D2EB8"/>
    <w:rsid w:val="009D4557"/>
    <w:rsid w:val="009D492E"/>
    <w:rsid w:val="009D5277"/>
    <w:rsid w:val="009D66DF"/>
    <w:rsid w:val="009D6E04"/>
    <w:rsid w:val="009D6F6D"/>
    <w:rsid w:val="009E1349"/>
    <w:rsid w:val="009E27D9"/>
    <w:rsid w:val="009E2872"/>
    <w:rsid w:val="009E2AC8"/>
    <w:rsid w:val="009E2B58"/>
    <w:rsid w:val="009E2CA0"/>
    <w:rsid w:val="009E3A63"/>
    <w:rsid w:val="009E3D83"/>
    <w:rsid w:val="009E4C1E"/>
    <w:rsid w:val="009E5A0B"/>
    <w:rsid w:val="009F06DE"/>
    <w:rsid w:val="009F0B17"/>
    <w:rsid w:val="009F1954"/>
    <w:rsid w:val="009F1BCE"/>
    <w:rsid w:val="009F3FDA"/>
    <w:rsid w:val="009F409F"/>
    <w:rsid w:val="009F6E74"/>
    <w:rsid w:val="00A02677"/>
    <w:rsid w:val="00A02BCF"/>
    <w:rsid w:val="00A04B53"/>
    <w:rsid w:val="00A06E71"/>
    <w:rsid w:val="00A12E25"/>
    <w:rsid w:val="00A13B50"/>
    <w:rsid w:val="00A21673"/>
    <w:rsid w:val="00A22426"/>
    <w:rsid w:val="00A22454"/>
    <w:rsid w:val="00A22AF8"/>
    <w:rsid w:val="00A23995"/>
    <w:rsid w:val="00A27068"/>
    <w:rsid w:val="00A27807"/>
    <w:rsid w:val="00A30503"/>
    <w:rsid w:val="00A317B7"/>
    <w:rsid w:val="00A353E3"/>
    <w:rsid w:val="00A36ADB"/>
    <w:rsid w:val="00A36EEF"/>
    <w:rsid w:val="00A40A95"/>
    <w:rsid w:val="00A41E56"/>
    <w:rsid w:val="00A42AA4"/>
    <w:rsid w:val="00A43512"/>
    <w:rsid w:val="00A43E19"/>
    <w:rsid w:val="00A449AC"/>
    <w:rsid w:val="00A453ED"/>
    <w:rsid w:val="00A45DDC"/>
    <w:rsid w:val="00A45E0D"/>
    <w:rsid w:val="00A46788"/>
    <w:rsid w:val="00A50E99"/>
    <w:rsid w:val="00A51FE5"/>
    <w:rsid w:val="00A5224A"/>
    <w:rsid w:val="00A5379E"/>
    <w:rsid w:val="00A5483A"/>
    <w:rsid w:val="00A54DCE"/>
    <w:rsid w:val="00A54FE5"/>
    <w:rsid w:val="00A56380"/>
    <w:rsid w:val="00A61DD4"/>
    <w:rsid w:val="00A628DB"/>
    <w:rsid w:val="00A648D7"/>
    <w:rsid w:val="00A6506C"/>
    <w:rsid w:val="00A6592A"/>
    <w:rsid w:val="00A66DE5"/>
    <w:rsid w:val="00A67515"/>
    <w:rsid w:val="00A67FB0"/>
    <w:rsid w:val="00A70D10"/>
    <w:rsid w:val="00A71CCF"/>
    <w:rsid w:val="00A7218D"/>
    <w:rsid w:val="00A724DC"/>
    <w:rsid w:val="00A74B2C"/>
    <w:rsid w:val="00A76BDD"/>
    <w:rsid w:val="00A778D1"/>
    <w:rsid w:val="00A80159"/>
    <w:rsid w:val="00A8032B"/>
    <w:rsid w:val="00A80811"/>
    <w:rsid w:val="00A809F8"/>
    <w:rsid w:val="00A83BEC"/>
    <w:rsid w:val="00A83D86"/>
    <w:rsid w:val="00A854F8"/>
    <w:rsid w:val="00A86C95"/>
    <w:rsid w:val="00A872CD"/>
    <w:rsid w:val="00A9051B"/>
    <w:rsid w:val="00A908D3"/>
    <w:rsid w:val="00A912FC"/>
    <w:rsid w:val="00A93871"/>
    <w:rsid w:val="00A94537"/>
    <w:rsid w:val="00A95B14"/>
    <w:rsid w:val="00A968C2"/>
    <w:rsid w:val="00AA1FCC"/>
    <w:rsid w:val="00AA2148"/>
    <w:rsid w:val="00AA3D37"/>
    <w:rsid w:val="00AA49FC"/>
    <w:rsid w:val="00AA4C38"/>
    <w:rsid w:val="00AA597B"/>
    <w:rsid w:val="00AA5F41"/>
    <w:rsid w:val="00AA7304"/>
    <w:rsid w:val="00AA7CDB"/>
    <w:rsid w:val="00AB0EBF"/>
    <w:rsid w:val="00AB112C"/>
    <w:rsid w:val="00AB2284"/>
    <w:rsid w:val="00AB316E"/>
    <w:rsid w:val="00AB360F"/>
    <w:rsid w:val="00AB3655"/>
    <w:rsid w:val="00AB383F"/>
    <w:rsid w:val="00AB4694"/>
    <w:rsid w:val="00AB5EAA"/>
    <w:rsid w:val="00AB6EAB"/>
    <w:rsid w:val="00AC3895"/>
    <w:rsid w:val="00AC42FA"/>
    <w:rsid w:val="00AC439E"/>
    <w:rsid w:val="00AC512A"/>
    <w:rsid w:val="00AC5BF2"/>
    <w:rsid w:val="00AC6C72"/>
    <w:rsid w:val="00AC74D6"/>
    <w:rsid w:val="00AD4415"/>
    <w:rsid w:val="00AD5A5E"/>
    <w:rsid w:val="00AD5D8D"/>
    <w:rsid w:val="00AD6425"/>
    <w:rsid w:val="00AD64E0"/>
    <w:rsid w:val="00AD6A0B"/>
    <w:rsid w:val="00AD7F1F"/>
    <w:rsid w:val="00AE0265"/>
    <w:rsid w:val="00AE0AA2"/>
    <w:rsid w:val="00AE1DF4"/>
    <w:rsid w:val="00AE2814"/>
    <w:rsid w:val="00AE394A"/>
    <w:rsid w:val="00AE4D10"/>
    <w:rsid w:val="00AE5294"/>
    <w:rsid w:val="00AE5B2D"/>
    <w:rsid w:val="00AE755B"/>
    <w:rsid w:val="00AF3B35"/>
    <w:rsid w:val="00AF4AB1"/>
    <w:rsid w:val="00AF4B4D"/>
    <w:rsid w:val="00AF7761"/>
    <w:rsid w:val="00B0073D"/>
    <w:rsid w:val="00B01C20"/>
    <w:rsid w:val="00B05564"/>
    <w:rsid w:val="00B06079"/>
    <w:rsid w:val="00B07106"/>
    <w:rsid w:val="00B10D83"/>
    <w:rsid w:val="00B15F4F"/>
    <w:rsid w:val="00B20EEE"/>
    <w:rsid w:val="00B22057"/>
    <w:rsid w:val="00B2268C"/>
    <w:rsid w:val="00B23B72"/>
    <w:rsid w:val="00B23B93"/>
    <w:rsid w:val="00B241C2"/>
    <w:rsid w:val="00B30FE4"/>
    <w:rsid w:val="00B335C1"/>
    <w:rsid w:val="00B356CF"/>
    <w:rsid w:val="00B35981"/>
    <w:rsid w:val="00B36741"/>
    <w:rsid w:val="00B37F5B"/>
    <w:rsid w:val="00B411C4"/>
    <w:rsid w:val="00B418A4"/>
    <w:rsid w:val="00B42024"/>
    <w:rsid w:val="00B42E1E"/>
    <w:rsid w:val="00B4356A"/>
    <w:rsid w:val="00B43D63"/>
    <w:rsid w:val="00B4563F"/>
    <w:rsid w:val="00B46F42"/>
    <w:rsid w:val="00B479BB"/>
    <w:rsid w:val="00B5019C"/>
    <w:rsid w:val="00B50B71"/>
    <w:rsid w:val="00B510AB"/>
    <w:rsid w:val="00B53487"/>
    <w:rsid w:val="00B5370F"/>
    <w:rsid w:val="00B5398A"/>
    <w:rsid w:val="00B54BCC"/>
    <w:rsid w:val="00B54FC2"/>
    <w:rsid w:val="00B55A77"/>
    <w:rsid w:val="00B56251"/>
    <w:rsid w:val="00B56D2C"/>
    <w:rsid w:val="00B57433"/>
    <w:rsid w:val="00B62827"/>
    <w:rsid w:val="00B63612"/>
    <w:rsid w:val="00B63C73"/>
    <w:rsid w:val="00B646C4"/>
    <w:rsid w:val="00B646FD"/>
    <w:rsid w:val="00B6556C"/>
    <w:rsid w:val="00B65ACE"/>
    <w:rsid w:val="00B65DE5"/>
    <w:rsid w:val="00B66472"/>
    <w:rsid w:val="00B664FB"/>
    <w:rsid w:val="00B66B88"/>
    <w:rsid w:val="00B678E1"/>
    <w:rsid w:val="00B70252"/>
    <w:rsid w:val="00B72334"/>
    <w:rsid w:val="00B728B0"/>
    <w:rsid w:val="00B73218"/>
    <w:rsid w:val="00B74859"/>
    <w:rsid w:val="00B77820"/>
    <w:rsid w:val="00B77925"/>
    <w:rsid w:val="00B77AE3"/>
    <w:rsid w:val="00B80DFD"/>
    <w:rsid w:val="00B81624"/>
    <w:rsid w:val="00B8236E"/>
    <w:rsid w:val="00B82E12"/>
    <w:rsid w:val="00B838F1"/>
    <w:rsid w:val="00B85560"/>
    <w:rsid w:val="00B860A4"/>
    <w:rsid w:val="00B870E2"/>
    <w:rsid w:val="00B914F2"/>
    <w:rsid w:val="00B92B12"/>
    <w:rsid w:val="00B947F2"/>
    <w:rsid w:val="00B94825"/>
    <w:rsid w:val="00B94FAF"/>
    <w:rsid w:val="00B9536F"/>
    <w:rsid w:val="00B96178"/>
    <w:rsid w:val="00B977ED"/>
    <w:rsid w:val="00B97AD6"/>
    <w:rsid w:val="00BA0EA6"/>
    <w:rsid w:val="00BA112F"/>
    <w:rsid w:val="00BA1CB5"/>
    <w:rsid w:val="00BA4580"/>
    <w:rsid w:val="00BA699F"/>
    <w:rsid w:val="00BA6D83"/>
    <w:rsid w:val="00BA6DE2"/>
    <w:rsid w:val="00BA6FB2"/>
    <w:rsid w:val="00BB13CD"/>
    <w:rsid w:val="00BB1747"/>
    <w:rsid w:val="00BB2802"/>
    <w:rsid w:val="00BB3596"/>
    <w:rsid w:val="00BB3630"/>
    <w:rsid w:val="00BB3772"/>
    <w:rsid w:val="00BB38B6"/>
    <w:rsid w:val="00BB3F6D"/>
    <w:rsid w:val="00BB50E2"/>
    <w:rsid w:val="00BB5D61"/>
    <w:rsid w:val="00BB690D"/>
    <w:rsid w:val="00BB6BA7"/>
    <w:rsid w:val="00BC1F01"/>
    <w:rsid w:val="00BC39BF"/>
    <w:rsid w:val="00BC39C3"/>
    <w:rsid w:val="00BC3E9A"/>
    <w:rsid w:val="00BC6750"/>
    <w:rsid w:val="00BC752D"/>
    <w:rsid w:val="00BC75EF"/>
    <w:rsid w:val="00BC7E2A"/>
    <w:rsid w:val="00BD2697"/>
    <w:rsid w:val="00BD4107"/>
    <w:rsid w:val="00BD45E0"/>
    <w:rsid w:val="00BD4735"/>
    <w:rsid w:val="00BD4BD0"/>
    <w:rsid w:val="00BD591A"/>
    <w:rsid w:val="00BD7042"/>
    <w:rsid w:val="00BD7F38"/>
    <w:rsid w:val="00BE0464"/>
    <w:rsid w:val="00BE0642"/>
    <w:rsid w:val="00BE0692"/>
    <w:rsid w:val="00BE07DC"/>
    <w:rsid w:val="00BE2719"/>
    <w:rsid w:val="00BE33DC"/>
    <w:rsid w:val="00BE3880"/>
    <w:rsid w:val="00BE3A3E"/>
    <w:rsid w:val="00BE4108"/>
    <w:rsid w:val="00BE49EF"/>
    <w:rsid w:val="00BE4A2B"/>
    <w:rsid w:val="00BE6897"/>
    <w:rsid w:val="00BE6C2B"/>
    <w:rsid w:val="00BE7852"/>
    <w:rsid w:val="00BF0602"/>
    <w:rsid w:val="00BF1B60"/>
    <w:rsid w:val="00BF2AAB"/>
    <w:rsid w:val="00BF2CC8"/>
    <w:rsid w:val="00BF3191"/>
    <w:rsid w:val="00BF3E4D"/>
    <w:rsid w:val="00BF568A"/>
    <w:rsid w:val="00BF5BC4"/>
    <w:rsid w:val="00BF5BEA"/>
    <w:rsid w:val="00BF710D"/>
    <w:rsid w:val="00BF7CBC"/>
    <w:rsid w:val="00C0043B"/>
    <w:rsid w:val="00C00EA6"/>
    <w:rsid w:val="00C02BDB"/>
    <w:rsid w:val="00C03EC7"/>
    <w:rsid w:val="00C04A4D"/>
    <w:rsid w:val="00C05A1E"/>
    <w:rsid w:val="00C06A17"/>
    <w:rsid w:val="00C10912"/>
    <w:rsid w:val="00C12B51"/>
    <w:rsid w:val="00C12D5F"/>
    <w:rsid w:val="00C136E9"/>
    <w:rsid w:val="00C1399F"/>
    <w:rsid w:val="00C158BC"/>
    <w:rsid w:val="00C1593E"/>
    <w:rsid w:val="00C22CF4"/>
    <w:rsid w:val="00C2379A"/>
    <w:rsid w:val="00C25C66"/>
    <w:rsid w:val="00C27133"/>
    <w:rsid w:val="00C314A2"/>
    <w:rsid w:val="00C33992"/>
    <w:rsid w:val="00C34674"/>
    <w:rsid w:val="00C36668"/>
    <w:rsid w:val="00C37AEC"/>
    <w:rsid w:val="00C400BB"/>
    <w:rsid w:val="00C403DF"/>
    <w:rsid w:val="00C4066B"/>
    <w:rsid w:val="00C40B46"/>
    <w:rsid w:val="00C41C6E"/>
    <w:rsid w:val="00C421E8"/>
    <w:rsid w:val="00C43CEB"/>
    <w:rsid w:val="00C445D1"/>
    <w:rsid w:val="00C44B96"/>
    <w:rsid w:val="00C45AB2"/>
    <w:rsid w:val="00C467AC"/>
    <w:rsid w:val="00C4798F"/>
    <w:rsid w:val="00C47C99"/>
    <w:rsid w:val="00C52626"/>
    <w:rsid w:val="00C5507C"/>
    <w:rsid w:val="00C56E8C"/>
    <w:rsid w:val="00C57F51"/>
    <w:rsid w:val="00C612AF"/>
    <w:rsid w:val="00C6152F"/>
    <w:rsid w:val="00C62652"/>
    <w:rsid w:val="00C6469C"/>
    <w:rsid w:val="00C6598D"/>
    <w:rsid w:val="00C666C6"/>
    <w:rsid w:val="00C71684"/>
    <w:rsid w:val="00C71E20"/>
    <w:rsid w:val="00C72581"/>
    <w:rsid w:val="00C735E4"/>
    <w:rsid w:val="00C739F6"/>
    <w:rsid w:val="00C744BF"/>
    <w:rsid w:val="00C74C87"/>
    <w:rsid w:val="00C75359"/>
    <w:rsid w:val="00C75635"/>
    <w:rsid w:val="00C759C5"/>
    <w:rsid w:val="00C77554"/>
    <w:rsid w:val="00C8408F"/>
    <w:rsid w:val="00C8740E"/>
    <w:rsid w:val="00C9085B"/>
    <w:rsid w:val="00C90A79"/>
    <w:rsid w:val="00C90D3B"/>
    <w:rsid w:val="00C96C2E"/>
    <w:rsid w:val="00C96EB9"/>
    <w:rsid w:val="00C9777F"/>
    <w:rsid w:val="00CA2424"/>
    <w:rsid w:val="00CA3E2B"/>
    <w:rsid w:val="00CA5BB3"/>
    <w:rsid w:val="00CA6939"/>
    <w:rsid w:val="00CA6B1B"/>
    <w:rsid w:val="00CB0E03"/>
    <w:rsid w:val="00CB3BE1"/>
    <w:rsid w:val="00CB4A33"/>
    <w:rsid w:val="00CB4D06"/>
    <w:rsid w:val="00CB5FA4"/>
    <w:rsid w:val="00CC146C"/>
    <w:rsid w:val="00CC4BC3"/>
    <w:rsid w:val="00CC5451"/>
    <w:rsid w:val="00CD1F7D"/>
    <w:rsid w:val="00CD2CB3"/>
    <w:rsid w:val="00CD5561"/>
    <w:rsid w:val="00CD727C"/>
    <w:rsid w:val="00CD73C1"/>
    <w:rsid w:val="00CD7F1B"/>
    <w:rsid w:val="00CE1A32"/>
    <w:rsid w:val="00CE2EEA"/>
    <w:rsid w:val="00CE30E7"/>
    <w:rsid w:val="00CE47B6"/>
    <w:rsid w:val="00CE5335"/>
    <w:rsid w:val="00CE6B3F"/>
    <w:rsid w:val="00CE7BFF"/>
    <w:rsid w:val="00CF114A"/>
    <w:rsid w:val="00CF1AD5"/>
    <w:rsid w:val="00CF280E"/>
    <w:rsid w:val="00CF32DB"/>
    <w:rsid w:val="00CF3432"/>
    <w:rsid w:val="00CF4CF1"/>
    <w:rsid w:val="00CF5588"/>
    <w:rsid w:val="00CF61A9"/>
    <w:rsid w:val="00D02378"/>
    <w:rsid w:val="00D025AB"/>
    <w:rsid w:val="00D025CE"/>
    <w:rsid w:val="00D026D0"/>
    <w:rsid w:val="00D02918"/>
    <w:rsid w:val="00D06BF3"/>
    <w:rsid w:val="00D07779"/>
    <w:rsid w:val="00D078AD"/>
    <w:rsid w:val="00D10828"/>
    <w:rsid w:val="00D1088B"/>
    <w:rsid w:val="00D115D2"/>
    <w:rsid w:val="00D122E3"/>
    <w:rsid w:val="00D12B10"/>
    <w:rsid w:val="00D134EA"/>
    <w:rsid w:val="00D137A2"/>
    <w:rsid w:val="00D1396D"/>
    <w:rsid w:val="00D145E1"/>
    <w:rsid w:val="00D15E85"/>
    <w:rsid w:val="00D15F43"/>
    <w:rsid w:val="00D16DC6"/>
    <w:rsid w:val="00D17502"/>
    <w:rsid w:val="00D17760"/>
    <w:rsid w:val="00D219BE"/>
    <w:rsid w:val="00D2382A"/>
    <w:rsid w:val="00D240AF"/>
    <w:rsid w:val="00D24E6F"/>
    <w:rsid w:val="00D2543B"/>
    <w:rsid w:val="00D25849"/>
    <w:rsid w:val="00D25A89"/>
    <w:rsid w:val="00D26970"/>
    <w:rsid w:val="00D2790D"/>
    <w:rsid w:val="00D27F80"/>
    <w:rsid w:val="00D30A00"/>
    <w:rsid w:val="00D31553"/>
    <w:rsid w:val="00D317C3"/>
    <w:rsid w:val="00D32288"/>
    <w:rsid w:val="00D32524"/>
    <w:rsid w:val="00D33C77"/>
    <w:rsid w:val="00D34F43"/>
    <w:rsid w:val="00D35E26"/>
    <w:rsid w:val="00D408C7"/>
    <w:rsid w:val="00D41B6C"/>
    <w:rsid w:val="00D4213A"/>
    <w:rsid w:val="00D43A85"/>
    <w:rsid w:val="00D43C7C"/>
    <w:rsid w:val="00D441DF"/>
    <w:rsid w:val="00D451BA"/>
    <w:rsid w:val="00D46FE7"/>
    <w:rsid w:val="00D47479"/>
    <w:rsid w:val="00D50681"/>
    <w:rsid w:val="00D51D41"/>
    <w:rsid w:val="00D53959"/>
    <w:rsid w:val="00D54632"/>
    <w:rsid w:val="00D54EF4"/>
    <w:rsid w:val="00D55E48"/>
    <w:rsid w:val="00D564B1"/>
    <w:rsid w:val="00D62783"/>
    <w:rsid w:val="00D627F1"/>
    <w:rsid w:val="00D66E4F"/>
    <w:rsid w:val="00D70BDD"/>
    <w:rsid w:val="00D71B24"/>
    <w:rsid w:val="00D72A2B"/>
    <w:rsid w:val="00D72BF5"/>
    <w:rsid w:val="00D72C50"/>
    <w:rsid w:val="00D75B0C"/>
    <w:rsid w:val="00D77D26"/>
    <w:rsid w:val="00D806B7"/>
    <w:rsid w:val="00D822BB"/>
    <w:rsid w:val="00D82EEC"/>
    <w:rsid w:val="00D83D93"/>
    <w:rsid w:val="00D8743D"/>
    <w:rsid w:val="00D87A1C"/>
    <w:rsid w:val="00D87F5D"/>
    <w:rsid w:val="00D91B9F"/>
    <w:rsid w:val="00D92128"/>
    <w:rsid w:val="00D922A3"/>
    <w:rsid w:val="00D92F8D"/>
    <w:rsid w:val="00D9464F"/>
    <w:rsid w:val="00D95619"/>
    <w:rsid w:val="00DA13FD"/>
    <w:rsid w:val="00DA22A2"/>
    <w:rsid w:val="00DA3FE2"/>
    <w:rsid w:val="00DA489C"/>
    <w:rsid w:val="00DA4954"/>
    <w:rsid w:val="00DA716C"/>
    <w:rsid w:val="00DB0A0F"/>
    <w:rsid w:val="00DB1939"/>
    <w:rsid w:val="00DB1F79"/>
    <w:rsid w:val="00DB309E"/>
    <w:rsid w:val="00DB4F63"/>
    <w:rsid w:val="00DB5346"/>
    <w:rsid w:val="00DB5778"/>
    <w:rsid w:val="00DB5938"/>
    <w:rsid w:val="00DB5D1D"/>
    <w:rsid w:val="00DB6EFA"/>
    <w:rsid w:val="00DB794B"/>
    <w:rsid w:val="00DB797B"/>
    <w:rsid w:val="00DC2CFB"/>
    <w:rsid w:val="00DC50D5"/>
    <w:rsid w:val="00DC65F0"/>
    <w:rsid w:val="00DC66C7"/>
    <w:rsid w:val="00DD01E4"/>
    <w:rsid w:val="00DD069E"/>
    <w:rsid w:val="00DD0D32"/>
    <w:rsid w:val="00DD1B95"/>
    <w:rsid w:val="00DD1F55"/>
    <w:rsid w:val="00DD25BB"/>
    <w:rsid w:val="00DD3208"/>
    <w:rsid w:val="00DD36E8"/>
    <w:rsid w:val="00DD3EDB"/>
    <w:rsid w:val="00DD4921"/>
    <w:rsid w:val="00DD4D11"/>
    <w:rsid w:val="00DD50CB"/>
    <w:rsid w:val="00DD6CAD"/>
    <w:rsid w:val="00DE0200"/>
    <w:rsid w:val="00DE0978"/>
    <w:rsid w:val="00DE2A99"/>
    <w:rsid w:val="00DE6654"/>
    <w:rsid w:val="00DE76AF"/>
    <w:rsid w:val="00DE78EA"/>
    <w:rsid w:val="00DF0247"/>
    <w:rsid w:val="00DF0331"/>
    <w:rsid w:val="00DF0BB3"/>
    <w:rsid w:val="00DF0F98"/>
    <w:rsid w:val="00DF1A4C"/>
    <w:rsid w:val="00DF1B15"/>
    <w:rsid w:val="00DF1BBA"/>
    <w:rsid w:val="00DF2462"/>
    <w:rsid w:val="00DF34AE"/>
    <w:rsid w:val="00DF3624"/>
    <w:rsid w:val="00DF392A"/>
    <w:rsid w:val="00DF3A39"/>
    <w:rsid w:val="00DF3FC7"/>
    <w:rsid w:val="00DF6B42"/>
    <w:rsid w:val="00E00ABB"/>
    <w:rsid w:val="00E00E06"/>
    <w:rsid w:val="00E02F09"/>
    <w:rsid w:val="00E05229"/>
    <w:rsid w:val="00E073BC"/>
    <w:rsid w:val="00E077A7"/>
    <w:rsid w:val="00E10F76"/>
    <w:rsid w:val="00E11448"/>
    <w:rsid w:val="00E122F9"/>
    <w:rsid w:val="00E13A2A"/>
    <w:rsid w:val="00E13B80"/>
    <w:rsid w:val="00E13C31"/>
    <w:rsid w:val="00E15A6B"/>
    <w:rsid w:val="00E163A1"/>
    <w:rsid w:val="00E16C04"/>
    <w:rsid w:val="00E17B4C"/>
    <w:rsid w:val="00E2246D"/>
    <w:rsid w:val="00E22626"/>
    <w:rsid w:val="00E22F8A"/>
    <w:rsid w:val="00E23B82"/>
    <w:rsid w:val="00E241C4"/>
    <w:rsid w:val="00E25656"/>
    <w:rsid w:val="00E25AE9"/>
    <w:rsid w:val="00E25F16"/>
    <w:rsid w:val="00E2617E"/>
    <w:rsid w:val="00E2668E"/>
    <w:rsid w:val="00E2779F"/>
    <w:rsid w:val="00E30977"/>
    <w:rsid w:val="00E32F11"/>
    <w:rsid w:val="00E33EA1"/>
    <w:rsid w:val="00E33EBA"/>
    <w:rsid w:val="00E3402C"/>
    <w:rsid w:val="00E341B6"/>
    <w:rsid w:val="00E40498"/>
    <w:rsid w:val="00E40F2D"/>
    <w:rsid w:val="00E41007"/>
    <w:rsid w:val="00E442A3"/>
    <w:rsid w:val="00E45937"/>
    <w:rsid w:val="00E45B34"/>
    <w:rsid w:val="00E45D5A"/>
    <w:rsid w:val="00E4631B"/>
    <w:rsid w:val="00E4731D"/>
    <w:rsid w:val="00E4754B"/>
    <w:rsid w:val="00E508D3"/>
    <w:rsid w:val="00E51BE4"/>
    <w:rsid w:val="00E51CFF"/>
    <w:rsid w:val="00E51F6E"/>
    <w:rsid w:val="00E527B3"/>
    <w:rsid w:val="00E527FD"/>
    <w:rsid w:val="00E5329B"/>
    <w:rsid w:val="00E53A9C"/>
    <w:rsid w:val="00E53BA3"/>
    <w:rsid w:val="00E56B85"/>
    <w:rsid w:val="00E56E27"/>
    <w:rsid w:val="00E57255"/>
    <w:rsid w:val="00E573F7"/>
    <w:rsid w:val="00E57C08"/>
    <w:rsid w:val="00E60B66"/>
    <w:rsid w:val="00E627A4"/>
    <w:rsid w:val="00E62A2A"/>
    <w:rsid w:val="00E63288"/>
    <w:rsid w:val="00E653F6"/>
    <w:rsid w:val="00E66152"/>
    <w:rsid w:val="00E6644A"/>
    <w:rsid w:val="00E71CE0"/>
    <w:rsid w:val="00E721D0"/>
    <w:rsid w:val="00E72BE0"/>
    <w:rsid w:val="00E739E4"/>
    <w:rsid w:val="00E74BB1"/>
    <w:rsid w:val="00E75A89"/>
    <w:rsid w:val="00E76639"/>
    <w:rsid w:val="00E768B4"/>
    <w:rsid w:val="00E76AAB"/>
    <w:rsid w:val="00E76B1C"/>
    <w:rsid w:val="00E77F2F"/>
    <w:rsid w:val="00E8092C"/>
    <w:rsid w:val="00E81856"/>
    <w:rsid w:val="00E82A01"/>
    <w:rsid w:val="00E83A06"/>
    <w:rsid w:val="00E84A46"/>
    <w:rsid w:val="00E85710"/>
    <w:rsid w:val="00E85EF1"/>
    <w:rsid w:val="00E86EA4"/>
    <w:rsid w:val="00E87A75"/>
    <w:rsid w:val="00E87E2A"/>
    <w:rsid w:val="00E90428"/>
    <w:rsid w:val="00E9175F"/>
    <w:rsid w:val="00E93396"/>
    <w:rsid w:val="00E9579D"/>
    <w:rsid w:val="00E96933"/>
    <w:rsid w:val="00E96EA7"/>
    <w:rsid w:val="00EA0801"/>
    <w:rsid w:val="00EA2477"/>
    <w:rsid w:val="00EA2986"/>
    <w:rsid w:val="00EA2AD4"/>
    <w:rsid w:val="00EA45B4"/>
    <w:rsid w:val="00EB1B12"/>
    <w:rsid w:val="00EB3498"/>
    <w:rsid w:val="00EB378F"/>
    <w:rsid w:val="00EB6F99"/>
    <w:rsid w:val="00EB717A"/>
    <w:rsid w:val="00EB754E"/>
    <w:rsid w:val="00EC0596"/>
    <w:rsid w:val="00EC0E8D"/>
    <w:rsid w:val="00EC228E"/>
    <w:rsid w:val="00EC4E53"/>
    <w:rsid w:val="00EC6E40"/>
    <w:rsid w:val="00ED0A8E"/>
    <w:rsid w:val="00ED14F6"/>
    <w:rsid w:val="00ED1621"/>
    <w:rsid w:val="00ED1DC5"/>
    <w:rsid w:val="00ED363F"/>
    <w:rsid w:val="00ED39B7"/>
    <w:rsid w:val="00ED4077"/>
    <w:rsid w:val="00ED55C6"/>
    <w:rsid w:val="00ED6159"/>
    <w:rsid w:val="00ED6A8B"/>
    <w:rsid w:val="00EE1E49"/>
    <w:rsid w:val="00EE28AB"/>
    <w:rsid w:val="00EE2D8D"/>
    <w:rsid w:val="00EE3443"/>
    <w:rsid w:val="00EE4D7D"/>
    <w:rsid w:val="00EE4FC4"/>
    <w:rsid w:val="00EE74A2"/>
    <w:rsid w:val="00EF0E3A"/>
    <w:rsid w:val="00EF16DC"/>
    <w:rsid w:val="00EF6468"/>
    <w:rsid w:val="00EF64CA"/>
    <w:rsid w:val="00EF65C8"/>
    <w:rsid w:val="00EF7B3A"/>
    <w:rsid w:val="00F011D1"/>
    <w:rsid w:val="00F036E6"/>
    <w:rsid w:val="00F04124"/>
    <w:rsid w:val="00F04ABE"/>
    <w:rsid w:val="00F052AE"/>
    <w:rsid w:val="00F10EA6"/>
    <w:rsid w:val="00F11143"/>
    <w:rsid w:val="00F11CEC"/>
    <w:rsid w:val="00F122C9"/>
    <w:rsid w:val="00F125E1"/>
    <w:rsid w:val="00F20F0D"/>
    <w:rsid w:val="00F21575"/>
    <w:rsid w:val="00F22B70"/>
    <w:rsid w:val="00F230AB"/>
    <w:rsid w:val="00F2389B"/>
    <w:rsid w:val="00F23D65"/>
    <w:rsid w:val="00F247F6"/>
    <w:rsid w:val="00F27C30"/>
    <w:rsid w:val="00F30C8F"/>
    <w:rsid w:val="00F31266"/>
    <w:rsid w:val="00F32270"/>
    <w:rsid w:val="00F3368E"/>
    <w:rsid w:val="00F4086F"/>
    <w:rsid w:val="00F42197"/>
    <w:rsid w:val="00F42CE3"/>
    <w:rsid w:val="00F42E6D"/>
    <w:rsid w:val="00F439E1"/>
    <w:rsid w:val="00F45468"/>
    <w:rsid w:val="00F470F2"/>
    <w:rsid w:val="00F52914"/>
    <w:rsid w:val="00F52F93"/>
    <w:rsid w:val="00F565A5"/>
    <w:rsid w:val="00F565E0"/>
    <w:rsid w:val="00F57F23"/>
    <w:rsid w:val="00F60BB9"/>
    <w:rsid w:val="00F60F65"/>
    <w:rsid w:val="00F61031"/>
    <w:rsid w:val="00F6406F"/>
    <w:rsid w:val="00F663FF"/>
    <w:rsid w:val="00F676D6"/>
    <w:rsid w:val="00F67834"/>
    <w:rsid w:val="00F67A60"/>
    <w:rsid w:val="00F67E64"/>
    <w:rsid w:val="00F71B43"/>
    <w:rsid w:val="00F728B4"/>
    <w:rsid w:val="00F733B2"/>
    <w:rsid w:val="00F735BA"/>
    <w:rsid w:val="00F74211"/>
    <w:rsid w:val="00F766F0"/>
    <w:rsid w:val="00F76C6D"/>
    <w:rsid w:val="00F76D7A"/>
    <w:rsid w:val="00F7716F"/>
    <w:rsid w:val="00F7747F"/>
    <w:rsid w:val="00F77652"/>
    <w:rsid w:val="00F81E6A"/>
    <w:rsid w:val="00F855EE"/>
    <w:rsid w:val="00F85F51"/>
    <w:rsid w:val="00F86115"/>
    <w:rsid w:val="00F868A2"/>
    <w:rsid w:val="00F868C8"/>
    <w:rsid w:val="00F87830"/>
    <w:rsid w:val="00F91085"/>
    <w:rsid w:val="00F92F2A"/>
    <w:rsid w:val="00F943C0"/>
    <w:rsid w:val="00F94593"/>
    <w:rsid w:val="00F96CAD"/>
    <w:rsid w:val="00FA1FAA"/>
    <w:rsid w:val="00FA40E7"/>
    <w:rsid w:val="00FA511B"/>
    <w:rsid w:val="00FA6B08"/>
    <w:rsid w:val="00FA7F41"/>
    <w:rsid w:val="00FB14EB"/>
    <w:rsid w:val="00FB2129"/>
    <w:rsid w:val="00FB26B6"/>
    <w:rsid w:val="00FB3FCA"/>
    <w:rsid w:val="00FB6E0B"/>
    <w:rsid w:val="00FC024C"/>
    <w:rsid w:val="00FC1205"/>
    <w:rsid w:val="00FC4821"/>
    <w:rsid w:val="00FC4DA8"/>
    <w:rsid w:val="00FC6BF0"/>
    <w:rsid w:val="00FC6F91"/>
    <w:rsid w:val="00FD01AE"/>
    <w:rsid w:val="00FD1AA4"/>
    <w:rsid w:val="00FD2655"/>
    <w:rsid w:val="00FD4C9C"/>
    <w:rsid w:val="00FD4F34"/>
    <w:rsid w:val="00FD5699"/>
    <w:rsid w:val="00FD73CC"/>
    <w:rsid w:val="00FD7868"/>
    <w:rsid w:val="00FE0860"/>
    <w:rsid w:val="00FE112A"/>
    <w:rsid w:val="00FE1AA7"/>
    <w:rsid w:val="00FE228F"/>
    <w:rsid w:val="00FE2FC1"/>
    <w:rsid w:val="00FE3ADD"/>
    <w:rsid w:val="00FE3FF1"/>
    <w:rsid w:val="00FE4E22"/>
    <w:rsid w:val="00FF2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172"/>
    <w:pPr>
      <w:spacing w:after="200" w:line="276" w:lineRule="auto"/>
    </w:pPr>
    <w:rPr>
      <w:rFonts w:ascii="Calibri" w:hAnsi="Calibri" w:cs="Calibri"/>
      <w:lang w:eastAsia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D4F50"/>
    <w:pPr>
      <w:keepNext/>
      <w:spacing w:after="0" w:line="240" w:lineRule="auto"/>
      <w:ind w:right="-58"/>
      <w:jc w:val="center"/>
      <w:outlineLvl w:val="8"/>
    </w:pPr>
    <w:rPr>
      <w:b/>
      <w:bCs/>
      <w:sz w:val="24"/>
      <w:szCs w:val="24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uiPriority w:val="99"/>
    <w:locked/>
    <w:rsid w:val="004D4F50"/>
    <w:rPr>
      <w:b/>
      <w:bCs/>
      <w:sz w:val="24"/>
      <w:szCs w:val="24"/>
    </w:rPr>
  </w:style>
  <w:style w:type="character" w:customStyle="1" w:styleId="a">
    <w:name w:val="Основной текст_"/>
    <w:link w:val="66"/>
    <w:uiPriority w:val="99"/>
    <w:locked/>
    <w:rsid w:val="00E66152"/>
    <w:rPr>
      <w:rFonts w:ascii="Arial" w:hAnsi="Arial" w:cs="Arial"/>
      <w:sz w:val="16"/>
      <w:szCs w:val="16"/>
      <w:shd w:val="clear" w:color="auto" w:fill="FFFFFF"/>
    </w:rPr>
  </w:style>
  <w:style w:type="paragraph" w:customStyle="1" w:styleId="66">
    <w:name w:val="Основной текст66"/>
    <w:basedOn w:val="Normal"/>
    <w:link w:val="a"/>
    <w:uiPriority w:val="99"/>
    <w:rsid w:val="00E66152"/>
    <w:pPr>
      <w:shd w:val="clear" w:color="auto" w:fill="FFFFFF"/>
      <w:spacing w:after="0" w:line="240" w:lineRule="atLeast"/>
      <w:ind w:hanging="560"/>
    </w:pPr>
    <w:rPr>
      <w:rFonts w:ascii="Arial" w:hAnsi="Arial" w:cs="Arial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BF7CBC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4"/>
      <w:szCs w:val="24"/>
    </w:rPr>
  </w:style>
  <w:style w:type="paragraph" w:styleId="ListParagraph">
    <w:name w:val="List Paragraph"/>
    <w:basedOn w:val="Normal"/>
    <w:uiPriority w:val="99"/>
    <w:qFormat/>
    <w:rsid w:val="00BF7CBC"/>
    <w:pPr>
      <w:ind w:left="720"/>
    </w:pPr>
  </w:style>
  <w:style w:type="paragraph" w:styleId="Header">
    <w:name w:val="header"/>
    <w:basedOn w:val="Normal"/>
    <w:link w:val="HeaderChar"/>
    <w:uiPriority w:val="99"/>
    <w:rsid w:val="004C7CE4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C7CE4"/>
    <w:rPr>
      <w:rFonts w:ascii="Calibri" w:hAnsi="Calibri" w:cs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4C7CE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C7CE4"/>
    <w:rPr>
      <w:rFonts w:ascii="Calibri" w:hAnsi="Calibri" w:cs="Calibri"/>
      <w:sz w:val="22"/>
      <w:szCs w:val="22"/>
      <w:lang w:eastAsia="en-US"/>
    </w:rPr>
  </w:style>
  <w:style w:type="paragraph" w:customStyle="1" w:styleId="ListParagraph1">
    <w:name w:val="List Paragraph1"/>
    <w:basedOn w:val="Normal"/>
    <w:uiPriority w:val="99"/>
    <w:rsid w:val="003C682F"/>
    <w:pPr>
      <w:ind w:left="720"/>
    </w:pPr>
  </w:style>
  <w:style w:type="table" w:styleId="TableGrid">
    <w:name w:val="Table Grid"/>
    <w:basedOn w:val="TableNormal"/>
    <w:uiPriority w:val="99"/>
    <w:rsid w:val="00B07106"/>
    <w:rPr>
      <w:rFonts w:ascii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1C7602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5">
    <w:name w:val="Основной текст (5)_"/>
    <w:link w:val="50"/>
    <w:uiPriority w:val="99"/>
    <w:locked/>
    <w:rsid w:val="009E3D83"/>
    <w:rPr>
      <w:b/>
      <w:bCs/>
      <w:sz w:val="23"/>
      <w:szCs w:val="23"/>
      <w:shd w:val="clear" w:color="auto" w:fill="FFFFFF"/>
    </w:rPr>
  </w:style>
  <w:style w:type="character" w:customStyle="1" w:styleId="51pt">
    <w:name w:val="Основной текст (5) + Интервал 1 pt"/>
    <w:uiPriority w:val="99"/>
    <w:rsid w:val="009E3D83"/>
    <w:rPr>
      <w:rFonts w:ascii="Times New Roman" w:hAnsi="Times New Roman" w:cs="Times New Roman"/>
      <w:b/>
      <w:bCs/>
      <w:color w:val="000000"/>
      <w:spacing w:val="24"/>
      <w:w w:val="100"/>
      <w:position w:val="0"/>
      <w:sz w:val="23"/>
      <w:szCs w:val="23"/>
      <w:u w:val="none"/>
      <w:lang w:val="ru-RU"/>
    </w:rPr>
  </w:style>
  <w:style w:type="paragraph" w:customStyle="1" w:styleId="50">
    <w:name w:val="Основной текст (5)"/>
    <w:basedOn w:val="Normal"/>
    <w:link w:val="5"/>
    <w:uiPriority w:val="99"/>
    <w:rsid w:val="009E3D83"/>
    <w:pPr>
      <w:widowControl w:val="0"/>
      <w:shd w:val="clear" w:color="auto" w:fill="FFFFFF"/>
      <w:spacing w:before="600" w:after="360" w:line="240" w:lineRule="atLeast"/>
      <w:jc w:val="center"/>
    </w:pPr>
    <w:rPr>
      <w:rFonts w:cs="Times New Roman"/>
      <w:b/>
      <w:bCs/>
      <w:sz w:val="23"/>
      <w:szCs w:val="23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642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6420BC"/>
    <w:rPr>
      <w:rFonts w:ascii="Tahoma" w:hAnsi="Tahoma" w:cs="Tahoma"/>
      <w:sz w:val="16"/>
      <w:szCs w:val="16"/>
      <w:lang w:eastAsia="en-US"/>
    </w:rPr>
  </w:style>
  <w:style w:type="character" w:customStyle="1" w:styleId="FontStyle24">
    <w:name w:val="Font Style24"/>
    <w:basedOn w:val="DefaultParagraphFont"/>
    <w:uiPriority w:val="99"/>
    <w:rsid w:val="00B914F2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12">
    <w:name w:val="Font Style12"/>
    <w:basedOn w:val="DefaultParagraphFont"/>
    <w:uiPriority w:val="99"/>
    <w:rsid w:val="00EB754E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13">
    <w:name w:val="Font Style13"/>
    <w:basedOn w:val="DefaultParagraphFont"/>
    <w:uiPriority w:val="99"/>
    <w:rsid w:val="00EB754E"/>
    <w:rPr>
      <w:rFonts w:ascii="Times New Roman" w:hAnsi="Times New Roman" w:cs="Times New Roman"/>
      <w:i/>
      <w:iCs/>
      <w:color w:val="000000"/>
      <w:sz w:val="26"/>
      <w:szCs w:val="26"/>
    </w:rPr>
  </w:style>
  <w:style w:type="paragraph" w:customStyle="1" w:styleId="ConsPlusNonformat">
    <w:name w:val="ConsPlusNonformat"/>
    <w:uiPriority w:val="99"/>
    <w:rsid w:val="00E86EA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rsid w:val="00E86EA4"/>
    <w:pPr>
      <w:spacing w:before="100" w:beforeAutospacing="1" w:after="100" w:afterAutospacing="1" w:line="240" w:lineRule="auto"/>
      <w:jc w:val="both"/>
    </w:pPr>
    <w:rPr>
      <w:rFonts w:ascii="Arial" w:hAnsi="Arial" w:cs="Arial"/>
      <w:color w:val="000000"/>
      <w:sz w:val="20"/>
      <w:szCs w:val="20"/>
      <w:lang w:eastAsia="ru-RU"/>
    </w:rPr>
  </w:style>
  <w:style w:type="paragraph" w:styleId="List2">
    <w:name w:val="List 2"/>
    <w:basedOn w:val="Normal"/>
    <w:uiPriority w:val="99"/>
    <w:rsid w:val="00E86EA4"/>
    <w:pPr>
      <w:spacing w:after="0" w:line="240" w:lineRule="auto"/>
      <w:ind w:left="566" w:hanging="283"/>
    </w:pPr>
    <w:rPr>
      <w:sz w:val="20"/>
      <w:szCs w:val="20"/>
      <w:lang w:eastAsia="ru-RU"/>
    </w:rPr>
  </w:style>
  <w:style w:type="paragraph" w:styleId="List3">
    <w:name w:val="List 3"/>
    <w:basedOn w:val="Normal"/>
    <w:uiPriority w:val="99"/>
    <w:rsid w:val="00E86EA4"/>
    <w:pPr>
      <w:spacing w:after="0" w:line="240" w:lineRule="auto"/>
      <w:ind w:left="849" w:hanging="283"/>
    </w:pPr>
    <w:rPr>
      <w:sz w:val="20"/>
      <w:szCs w:val="20"/>
      <w:lang w:eastAsia="ru-RU"/>
    </w:rPr>
  </w:style>
  <w:style w:type="character" w:customStyle="1" w:styleId="paragraph">
    <w:name w:val="paragraph"/>
    <w:basedOn w:val="DefaultParagraphFont"/>
    <w:uiPriority w:val="99"/>
    <w:rsid w:val="00E86EA4"/>
  </w:style>
  <w:style w:type="paragraph" w:styleId="PlainText">
    <w:name w:val="Plain Text"/>
    <w:basedOn w:val="Normal"/>
    <w:link w:val="PlainTextChar"/>
    <w:uiPriority w:val="99"/>
    <w:rsid w:val="00E86EA4"/>
    <w:pPr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E86EA4"/>
    <w:rPr>
      <w:rFonts w:ascii="Courier New" w:hAnsi="Courier New" w:cs="Courier New"/>
    </w:rPr>
  </w:style>
  <w:style w:type="paragraph" w:customStyle="1" w:styleId="Heading">
    <w:name w:val="Heading"/>
    <w:uiPriority w:val="99"/>
    <w:rsid w:val="004D4F5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Hyperlink">
    <w:name w:val="Hyperlink"/>
    <w:basedOn w:val="DefaultParagraphFont"/>
    <w:uiPriority w:val="99"/>
    <w:rsid w:val="00F735BA"/>
    <w:rPr>
      <w:color w:val="0000FF"/>
      <w:u w:val="single"/>
    </w:rPr>
  </w:style>
  <w:style w:type="paragraph" w:styleId="Caption">
    <w:name w:val="caption"/>
    <w:basedOn w:val="Normal"/>
    <w:next w:val="Normal"/>
    <w:uiPriority w:val="99"/>
    <w:qFormat/>
    <w:rsid w:val="00DE0978"/>
    <w:pPr>
      <w:spacing w:after="0" w:line="240" w:lineRule="auto"/>
      <w:jc w:val="center"/>
    </w:pPr>
    <w:rPr>
      <w:b/>
      <w:bCs/>
      <w:sz w:val="28"/>
      <w:szCs w:val="28"/>
      <w:lang w:eastAsia="ru-RU"/>
    </w:rPr>
  </w:style>
  <w:style w:type="paragraph" w:customStyle="1" w:styleId="a0">
    <w:name w:val="Знак"/>
    <w:basedOn w:val="Normal"/>
    <w:uiPriority w:val="99"/>
    <w:rsid w:val="0011695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A0D96FC22BC3BAD16BB4AA02E14AC2BC73E12802F4458F52970D5D09C385FA3F59881C40EEE9FB640AF" TargetMode="External"/><Relationship Id="rId13" Type="http://schemas.openxmlformats.org/officeDocument/2006/relationships/hyperlink" Target="consultantplus://offline/ref=C1A0D96FC22BC3BAD16BB4AA02E14AC2BC73E42F07FB458F52970D5D09C385FA3F59881F426E0EF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C1A0D96FC22BC3BAD16BB4AA02E14AC2BC73E12802F4458F52970D5D09C385FA3F59881C40EEE9FB640AF" TargetMode="External"/><Relationship Id="rId17" Type="http://schemas.openxmlformats.org/officeDocument/2006/relationships/hyperlink" Target="consultantplus://offline/ref=C1A0D96FC22BC3BAD16BB4AA02E14AC2BC7AE62F06FE458F52970D5D09C385FA3F59881C40EEEBF9640CF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C1A0D96FC22BC3BAD16BB4AA02E14AC2BC72ED2F00FE458F52970D5D09C385FA3F59881C40EEE8F96407F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1A0D96FC22BC3BAD16BB4AA02E14AC2BF72E22D0AAB128D03C2036508F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1A0D96FC22BC3BAD16BB4AA02E14AC2BC72E72001F8458F52970D5D09C385FA3F59881C40EEE8FD6409F" TargetMode="External"/><Relationship Id="rId10" Type="http://schemas.openxmlformats.org/officeDocument/2006/relationships/hyperlink" Target="consultantplus://offline/ref=C1A0D96FC22BC3BAD16BB4AA02E14AC2BC72E72F01F8458F52970D5D096C03F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1A0D96FC22BC3BAD16BB4AA02E14AC2BC73E42F07FB458F52970D5D09C385FA3F59881E416E0CF" TargetMode="External"/><Relationship Id="rId14" Type="http://schemas.openxmlformats.org/officeDocument/2006/relationships/hyperlink" Target="consultantplus://offline/ref=C1A0D96FC22BC3BAD16BB4AA02E14AC2BC72E72F01F8458F52970D5D096C03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272</TotalTime>
  <Pages>5</Pages>
  <Words>1678</Words>
  <Characters>9571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Лукашевич</dc:creator>
  <cp:keywords/>
  <dc:description/>
  <cp:lastModifiedBy>1</cp:lastModifiedBy>
  <cp:revision>30</cp:revision>
  <cp:lastPrinted>2016-04-14T21:14:00Z</cp:lastPrinted>
  <dcterms:created xsi:type="dcterms:W3CDTF">2014-07-18T11:29:00Z</dcterms:created>
  <dcterms:modified xsi:type="dcterms:W3CDTF">2016-10-31T01:56:00Z</dcterms:modified>
</cp:coreProperties>
</file>