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97" w:rsidRPr="000C743D" w:rsidRDefault="00857CF7" w:rsidP="000C743D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857CF7">
        <w:rPr>
          <w:noProof/>
          <w:color w:val="40404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;visibility:visible">
            <v:imagedata r:id="rId7" r:href="rId8"/>
          </v:shape>
        </w:pic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СОВЕТ ДЕПУТАТОВ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РЕШЕНИЕ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41597" w:rsidRPr="000C743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0C743D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  <w:u w:val="single"/>
              </w:rPr>
            </w:pPr>
          </w:p>
          <w:p w:rsidR="00E41597" w:rsidRPr="000C743D" w:rsidRDefault="001411E2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15.12</w:t>
            </w:r>
            <w:r w:rsidR="00E41597" w:rsidRPr="000C743D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7 № 7</w:t>
            </w:r>
          </w:p>
          <w:p w:rsidR="00E41597" w:rsidRPr="000C743D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</w:rPr>
            </w:pPr>
            <w:r w:rsidRPr="000C74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E41597" w:rsidRPr="000C743D" w:rsidRDefault="00E41597" w:rsidP="000C743D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</w:rPr>
            </w:pPr>
          </w:p>
        </w:tc>
      </w:tr>
    </w:tbl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271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6"/>
      </w:tblGrid>
      <w:tr w:rsidR="00E41597" w:rsidRPr="00E66AA7">
        <w:trPr>
          <w:trHeight w:val="234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E66AA7" w:rsidRDefault="00E41597" w:rsidP="001627F0">
            <w:pPr>
              <w:pStyle w:val="a8"/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</w:t>
            </w:r>
            <w:r w:rsidR="001411E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внесении изменений </w:t>
            </w:r>
            <w:r w:rsidR="00CF7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 </w:t>
            </w:r>
            <w:r w:rsidR="00CF7093"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Положени</w:t>
            </w:r>
            <w:r w:rsidR="00CF7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е</w:t>
            </w:r>
            <w:r w:rsidR="00CF7093"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о представлении депутатами Совета депутатов Согдинского сельского поселения Верхнебуреинского</w:t>
            </w:r>
            <w:r w:rsidR="00CF7093" w:rsidRPr="00E66AA7">
              <w:rPr>
                <w:rFonts w:ascii="Times New Roman" w:hAnsi="Times New Roman" w:cs="Times New Roman"/>
                <w:i/>
                <w:iCs/>
                <w:color w:val="333333"/>
                <w:sz w:val="28"/>
                <w:szCs w:val="28"/>
              </w:rPr>
              <w:t xml:space="preserve"> </w:t>
            </w:r>
            <w:r w:rsidR="00CF7093"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      </w:r>
            <w:r w:rsidR="00CF7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, утвержденного решением Совета депутатов Согдинского сельского поселения от 19.04.20</w:t>
            </w:r>
            <w:r w:rsidR="0047081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</w:t>
            </w:r>
            <w:r w:rsidR="00CF7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6 г. № 68 «О</w:t>
            </w:r>
            <w:r w:rsidR="00CF7093"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реализации отдельных положений федеральных законов в области противодействия коррупции</w:t>
            </w:r>
            <w:r w:rsidR="00CF7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»</w:t>
            </w:r>
          </w:p>
        </w:tc>
      </w:tr>
    </w:tbl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E6315D">
      <w:pPr>
        <w:pStyle w:val="ConsPlusNormal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262D4">
      <w:pPr>
        <w:widowControl w:val="0"/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25.12.2008 г. № 273-ФЗ «О противодействии коррупции», от 03.12.2012 г. № 230-ФЗ «О контроле за соответствием расходов лиц, замещающих государственные должности, и иных лиц их доходам» и в соответствии с Уставом Согдинского сельского поселения Совет депутатов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E41597" w:rsidRPr="00E66AA7" w:rsidRDefault="00E41597" w:rsidP="007B2512">
      <w:pPr>
        <w:widowControl w:val="0"/>
        <w:tabs>
          <w:tab w:val="left" w:pos="4320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РЕШИЛ:</w:t>
      </w:r>
    </w:p>
    <w:p w:rsidR="00E41597" w:rsidRDefault="00CF7093" w:rsidP="009E5FE8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Положени</w:t>
      </w:r>
      <w:r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о представлении депутатами Совета депутатов Согдинского сельского поселения Верхнебуреинского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333333"/>
          <w:sz w:val="28"/>
          <w:szCs w:val="28"/>
        </w:rPr>
        <w:t>, утвержденного</w:t>
      </w:r>
      <w:r w:rsidR="001411E2">
        <w:rPr>
          <w:rFonts w:ascii="Times New Roman" w:hAnsi="Times New Roman" w:cs="Times New Roman"/>
          <w:color w:val="333333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="001411E2">
        <w:rPr>
          <w:rFonts w:ascii="Times New Roman" w:hAnsi="Times New Roman" w:cs="Times New Roman"/>
          <w:color w:val="333333"/>
          <w:sz w:val="28"/>
          <w:szCs w:val="28"/>
        </w:rPr>
        <w:t xml:space="preserve"> Совета депутатов Согдинского сельского поселения от 19.04.20</w:t>
      </w:r>
      <w:r w:rsidR="0047081A">
        <w:rPr>
          <w:rFonts w:ascii="Times New Roman" w:hAnsi="Times New Roman" w:cs="Times New Roman"/>
          <w:color w:val="333333"/>
          <w:sz w:val="28"/>
          <w:szCs w:val="28"/>
        </w:rPr>
        <w:t>1</w:t>
      </w:r>
      <w:r w:rsidR="001411E2">
        <w:rPr>
          <w:rFonts w:ascii="Times New Roman" w:hAnsi="Times New Roman" w:cs="Times New Roman"/>
          <w:color w:val="333333"/>
          <w:sz w:val="28"/>
          <w:szCs w:val="28"/>
        </w:rPr>
        <w:t>6 г. № 68 «О</w:t>
      </w:r>
      <w:r w:rsidR="001411E2"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реализации отдельных положений федеральных законов в области противодействия коррупции</w:t>
      </w:r>
      <w:r w:rsidR="001411E2">
        <w:rPr>
          <w:rFonts w:ascii="Times New Roman" w:hAnsi="Times New Roman" w:cs="Times New Roman"/>
          <w:color w:val="333333"/>
          <w:sz w:val="28"/>
          <w:szCs w:val="28"/>
        </w:rPr>
        <w:t>»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внести</w:t>
      </w:r>
      <w:r w:rsidR="001411E2">
        <w:rPr>
          <w:rFonts w:ascii="Times New Roman" w:hAnsi="Times New Roman" w:cs="Times New Roman"/>
          <w:color w:val="333333"/>
          <w:sz w:val="28"/>
          <w:szCs w:val="28"/>
        </w:rPr>
        <w:t xml:space="preserve"> следующие изменения</w:t>
      </w:r>
      <w:r w:rsidR="00E41597" w:rsidRPr="00E66AA7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9E5FE8" w:rsidRDefault="009E5FE8" w:rsidP="00702C63">
      <w:pPr>
        <w:pStyle w:val="ConsPlusNormal"/>
        <w:numPr>
          <w:ilvl w:val="1"/>
          <w:numId w:val="14"/>
        </w:numPr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п. 2.3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Положени</w:t>
      </w:r>
      <w:r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изложить в </w:t>
      </w:r>
      <w:r w:rsidR="00CF7093">
        <w:rPr>
          <w:rFonts w:ascii="Times New Roman" w:hAnsi="Times New Roman" w:cs="Times New Roman"/>
          <w:color w:val="333333"/>
          <w:sz w:val="28"/>
          <w:szCs w:val="28"/>
        </w:rPr>
        <w:t>новой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редакции:</w:t>
      </w:r>
    </w:p>
    <w:p w:rsidR="009E5FE8" w:rsidRDefault="009E5FE8" w:rsidP="009A4FBC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«2.3. </w:t>
      </w:r>
      <w:r w:rsidR="009A4FBC"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Сведения, указанные в пункте 2.2 настоящего Положения, </w:t>
      </w:r>
      <w:r w:rsidR="009A4FBC">
        <w:rPr>
          <w:rFonts w:ascii="Times New Roman" w:hAnsi="Times New Roman" w:cs="Times New Roman"/>
          <w:color w:val="333333"/>
          <w:sz w:val="28"/>
          <w:szCs w:val="28"/>
        </w:rPr>
        <w:t>подлежат предоставлению Губернатору Хабаровского края</w:t>
      </w:r>
      <w:r w:rsidR="009A4FBC" w:rsidRPr="00E66AA7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9A4FBC">
        <w:rPr>
          <w:rFonts w:ascii="Times New Roman" w:hAnsi="Times New Roman" w:cs="Times New Roman"/>
          <w:color w:val="333333"/>
          <w:sz w:val="28"/>
          <w:szCs w:val="28"/>
        </w:rPr>
        <w:t xml:space="preserve"> который в том числе наделен полномочиями по принятию решения о проведении проверки достоверности данных сведений</w:t>
      </w:r>
      <w:r w:rsidR="009A4FBC" w:rsidRPr="00E66AA7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5F500A">
        <w:rPr>
          <w:rFonts w:ascii="Times New Roman" w:hAnsi="Times New Roman" w:cs="Times New Roman"/>
          <w:color w:val="333333"/>
          <w:sz w:val="28"/>
          <w:szCs w:val="28"/>
        </w:rPr>
        <w:t>»;</w:t>
      </w:r>
    </w:p>
    <w:p w:rsidR="009A4FBC" w:rsidRDefault="009A4FBC" w:rsidP="00702C63">
      <w:pPr>
        <w:pStyle w:val="ConsPlusNormal"/>
        <w:numPr>
          <w:ilvl w:val="1"/>
          <w:numId w:val="14"/>
        </w:numPr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п. 2.5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Положени</w:t>
      </w:r>
      <w:r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изложить в </w:t>
      </w:r>
      <w:r w:rsidR="00CF7093">
        <w:rPr>
          <w:rFonts w:ascii="Times New Roman" w:hAnsi="Times New Roman" w:cs="Times New Roman"/>
          <w:color w:val="333333"/>
          <w:sz w:val="28"/>
          <w:szCs w:val="28"/>
        </w:rPr>
        <w:t>новой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редакции:</w:t>
      </w:r>
    </w:p>
    <w:p w:rsidR="009A4FBC" w:rsidRDefault="009A4FBC" w:rsidP="009A4FBC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«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2.5. Непредставление депутатом сведений о доходах, расходах, об имуществе и обязательствах имущественного характера в установленный пунктом 2.2 настоящего Положения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в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срок либо представление заведомо недостоверных либо неполных сведений влечет за собой ответственность в соответствии с законодательством Российской Федерации.</w:t>
      </w:r>
      <w:r w:rsidR="005F500A">
        <w:rPr>
          <w:rFonts w:ascii="Times New Roman" w:hAnsi="Times New Roman" w:cs="Times New Roman"/>
          <w:color w:val="333333"/>
          <w:sz w:val="28"/>
          <w:szCs w:val="28"/>
        </w:rPr>
        <w:t>»;</w:t>
      </w:r>
    </w:p>
    <w:p w:rsidR="009A4FBC" w:rsidRPr="00702C63" w:rsidRDefault="009A4FBC" w:rsidP="00412A12">
      <w:pPr>
        <w:pStyle w:val="ConsPlusNormal"/>
        <w:numPr>
          <w:ilvl w:val="1"/>
          <w:numId w:val="14"/>
        </w:numPr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п.</w:t>
      </w:r>
      <w:r w:rsidR="00702C63">
        <w:rPr>
          <w:rFonts w:ascii="Times New Roman" w:hAnsi="Times New Roman" w:cs="Times New Roman"/>
          <w:color w:val="333333"/>
          <w:sz w:val="28"/>
          <w:szCs w:val="28"/>
        </w:rPr>
        <w:t>п. 3.1- 3.3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Положени</w:t>
      </w:r>
      <w:r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702C63">
        <w:rPr>
          <w:rFonts w:ascii="Times New Roman" w:hAnsi="Times New Roman" w:cs="Times New Roman"/>
          <w:color w:val="333333"/>
          <w:sz w:val="28"/>
          <w:szCs w:val="28"/>
        </w:rPr>
        <w:t>исключить.</w:t>
      </w:r>
    </w:p>
    <w:p w:rsidR="00E41597" w:rsidRPr="00E66AA7" w:rsidRDefault="00E41597" w:rsidP="00990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 Настоящее решение разместить на официальном сайте администрации Верхнебуреинского муниципального района Хабаровского края</w:t>
      </w:r>
      <w:r w:rsidRPr="00E66AA7">
        <w:rPr>
          <w:color w:val="333333"/>
        </w:rPr>
        <w:t xml:space="preserve"> </w:t>
      </w:r>
      <w:r w:rsidR="00CF7093">
        <w:rPr>
          <w:rFonts w:ascii="Times New Roman" w:hAnsi="Times New Roman"/>
          <w:color w:val="FF0000"/>
          <w:sz w:val="28"/>
          <w:szCs w:val="28"/>
        </w:rPr>
        <w:t>(</w:t>
      </w:r>
      <w:hyperlink r:id="rId9" w:tgtFrame="_blank" w:history="1">
        <w:r w:rsidR="00CF7093">
          <w:rPr>
            <w:rStyle w:val="af0"/>
            <w:rFonts w:ascii="Times New Roman" w:hAnsi="Times New Roman"/>
            <w:color w:val="FF0000"/>
            <w:sz w:val="28"/>
            <w:szCs w:val="28"/>
          </w:rPr>
          <w:t>vbradm.khabkrai.ru</w:t>
        </w:r>
      </w:hyperlink>
      <w:r w:rsidR="00CF7093">
        <w:rPr>
          <w:rFonts w:ascii="Times New Roman" w:hAnsi="Times New Roman"/>
          <w:color w:val="FF0000"/>
          <w:sz w:val="28"/>
          <w:szCs w:val="28"/>
        </w:rPr>
        <w:t>).</w:t>
      </w:r>
    </w:p>
    <w:p w:rsidR="00E41597" w:rsidRPr="00E66AA7" w:rsidRDefault="00E41597" w:rsidP="00E66AA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3. Контроль за исполнением настоящего решения возложить на председателя Совета депутатов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Е.М.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Репину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41597" w:rsidRPr="00E66AA7" w:rsidRDefault="00E41597" w:rsidP="00E66A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 Настоящее решение вступает в силу после его официального опубликования (обнародования).</w:t>
      </w: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Председатель Совета депутатов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Глава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F7093">
      <w:pPr>
        <w:widowControl w:val="0"/>
        <w:tabs>
          <w:tab w:val="left" w:pos="4320"/>
        </w:tabs>
        <w:spacing w:after="0" w:line="240" w:lineRule="exact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sectPr w:rsidR="00E41597" w:rsidRPr="00E66AA7" w:rsidSect="00CF709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815" w:rsidRDefault="00A97815" w:rsidP="005B6AE8">
      <w:pPr>
        <w:spacing w:after="0" w:line="240" w:lineRule="auto"/>
      </w:pPr>
      <w:r>
        <w:separator/>
      </w:r>
    </w:p>
  </w:endnote>
  <w:endnote w:type="continuationSeparator" w:id="1">
    <w:p w:rsidR="00A97815" w:rsidRDefault="00A97815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815" w:rsidRDefault="00A97815" w:rsidP="005B6AE8">
      <w:pPr>
        <w:spacing w:after="0" w:line="240" w:lineRule="auto"/>
      </w:pPr>
      <w:r>
        <w:separator/>
      </w:r>
    </w:p>
  </w:footnote>
  <w:footnote w:type="continuationSeparator" w:id="1">
    <w:p w:rsidR="00A97815" w:rsidRDefault="00A97815" w:rsidP="005B6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2DA72FA"/>
    <w:multiLevelType w:val="multilevel"/>
    <w:tmpl w:val="B4E64EBE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303C03"/>
    <w:multiLevelType w:val="hybridMultilevel"/>
    <w:tmpl w:val="6068FF48"/>
    <w:lvl w:ilvl="0" w:tplc="3864A2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3" w:hanging="360"/>
      </w:pPr>
      <w:rPr>
        <w:rFonts w:ascii="Wingdings" w:hAnsi="Wingdings" w:cs="Wingdings" w:hint="default"/>
      </w:rPr>
    </w:lvl>
  </w:abstractNum>
  <w:abstractNum w:abstractNumId="4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13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13"/>
  </w:num>
  <w:num w:numId="9">
    <w:abstractNumId w:val="10"/>
  </w:num>
  <w:num w:numId="10">
    <w:abstractNumId w:val="14"/>
  </w:num>
  <w:num w:numId="11">
    <w:abstractNumId w:val="6"/>
  </w:num>
  <w:num w:numId="12">
    <w:abstractNumId w:val="11"/>
  </w:num>
  <w:num w:numId="13">
    <w:abstractNumId w:val="4"/>
  </w:num>
  <w:num w:numId="14">
    <w:abstractNumId w:val="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D00"/>
    <w:rsid w:val="00006122"/>
    <w:rsid w:val="00007B34"/>
    <w:rsid w:val="00012FC7"/>
    <w:rsid w:val="000355AB"/>
    <w:rsid w:val="00035DFA"/>
    <w:rsid w:val="000368CB"/>
    <w:rsid w:val="00040529"/>
    <w:rsid w:val="00041182"/>
    <w:rsid w:val="00043807"/>
    <w:rsid w:val="00047B52"/>
    <w:rsid w:val="00065AFF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43D"/>
    <w:rsid w:val="000C7FD7"/>
    <w:rsid w:val="000D3383"/>
    <w:rsid w:val="000D69B4"/>
    <w:rsid w:val="000E2810"/>
    <w:rsid w:val="000F5E03"/>
    <w:rsid w:val="00102A1B"/>
    <w:rsid w:val="00114E2E"/>
    <w:rsid w:val="001244FA"/>
    <w:rsid w:val="001319A6"/>
    <w:rsid w:val="00131D49"/>
    <w:rsid w:val="00132EF9"/>
    <w:rsid w:val="00140A1E"/>
    <w:rsid w:val="001411E2"/>
    <w:rsid w:val="00145C4B"/>
    <w:rsid w:val="001518D5"/>
    <w:rsid w:val="00151B9D"/>
    <w:rsid w:val="001521B3"/>
    <w:rsid w:val="00160E16"/>
    <w:rsid w:val="001624E6"/>
    <w:rsid w:val="001627F0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6B20"/>
    <w:rsid w:val="001973C0"/>
    <w:rsid w:val="001978C9"/>
    <w:rsid w:val="001A7BA5"/>
    <w:rsid w:val="001B1968"/>
    <w:rsid w:val="001B403B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37BF1"/>
    <w:rsid w:val="00242205"/>
    <w:rsid w:val="00247912"/>
    <w:rsid w:val="002529BD"/>
    <w:rsid w:val="002636F5"/>
    <w:rsid w:val="002662C5"/>
    <w:rsid w:val="00267564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A46B3"/>
    <w:rsid w:val="002A6EFB"/>
    <w:rsid w:val="002B2E1F"/>
    <w:rsid w:val="002B3325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116B"/>
    <w:rsid w:val="003C2DA8"/>
    <w:rsid w:val="003D0EB2"/>
    <w:rsid w:val="003D3A6F"/>
    <w:rsid w:val="003D460E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2A12"/>
    <w:rsid w:val="00414D0A"/>
    <w:rsid w:val="004161A3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81A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7048"/>
    <w:rsid w:val="004A7DAD"/>
    <w:rsid w:val="004B27E9"/>
    <w:rsid w:val="004C71C8"/>
    <w:rsid w:val="004C783C"/>
    <w:rsid w:val="004D3190"/>
    <w:rsid w:val="004F371F"/>
    <w:rsid w:val="004F51A6"/>
    <w:rsid w:val="0050227A"/>
    <w:rsid w:val="00506859"/>
    <w:rsid w:val="00511345"/>
    <w:rsid w:val="00512057"/>
    <w:rsid w:val="005122CB"/>
    <w:rsid w:val="00512EA9"/>
    <w:rsid w:val="00514C25"/>
    <w:rsid w:val="005223A4"/>
    <w:rsid w:val="005304EF"/>
    <w:rsid w:val="005322D1"/>
    <w:rsid w:val="005337F3"/>
    <w:rsid w:val="00540434"/>
    <w:rsid w:val="00540570"/>
    <w:rsid w:val="005443CE"/>
    <w:rsid w:val="00544A7B"/>
    <w:rsid w:val="005573D5"/>
    <w:rsid w:val="005654BC"/>
    <w:rsid w:val="00567027"/>
    <w:rsid w:val="00567063"/>
    <w:rsid w:val="00571424"/>
    <w:rsid w:val="00575CFB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39CE"/>
    <w:rsid w:val="005C739C"/>
    <w:rsid w:val="005D08CA"/>
    <w:rsid w:val="005D1B26"/>
    <w:rsid w:val="005D7CF8"/>
    <w:rsid w:val="005E40A2"/>
    <w:rsid w:val="005E4226"/>
    <w:rsid w:val="005E65D5"/>
    <w:rsid w:val="005F0FEE"/>
    <w:rsid w:val="005F125F"/>
    <w:rsid w:val="005F500A"/>
    <w:rsid w:val="00602230"/>
    <w:rsid w:val="0060282B"/>
    <w:rsid w:val="006034F5"/>
    <w:rsid w:val="006047D8"/>
    <w:rsid w:val="00607162"/>
    <w:rsid w:val="00616ADD"/>
    <w:rsid w:val="00627175"/>
    <w:rsid w:val="0063621A"/>
    <w:rsid w:val="00636B9F"/>
    <w:rsid w:val="006576BA"/>
    <w:rsid w:val="006668FA"/>
    <w:rsid w:val="00680C2E"/>
    <w:rsid w:val="00680EA0"/>
    <w:rsid w:val="00681036"/>
    <w:rsid w:val="006838F2"/>
    <w:rsid w:val="00690D8E"/>
    <w:rsid w:val="0069644D"/>
    <w:rsid w:val="006967C8"/>
    <w:rsid w:val="006A2842"/>
    <w:rsid w:val="006B5897"/>
    <w:rsid w:val="006B6CA6"/>
    <w:rsid w:val="006B79E7"/>
    <w:rsid w:val="006C451A"/>
    <w:rsid w:val="006C4D91"/>
    <w:rsid w:val="006C6D8F"/>
    <w:rsid w:val="006C7D1A"/>
    <w:rsid w:val="006D239A"/>
    <w:rsid w:val="006E1109"/>
    <w:rsid w:val="006E2164"/>
    <w:rsid w:val="006E223A"/>
    <w:rsid w:val="006E4EF9"/>
    <w:rsid w:val="006E6172"/>
    <w:rsid w:val="006F2751"/>
    <w:rsid w:val="006F3218"/>
    <w:rsid w:val="006F5215"/>
    <w:rsid w:val="006F7FB0"/>
    <w:rsid w:val="00702C63"/>
    <w:rsid w:val="007135DD"/>
    <w:rsid w:val="00716205"/>
    <w:rsid w:val="00716FFB"/>
    <w:rsid w:val="00721D52"/>
    <w:rsid w:val="007226A5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358A"/>
    <w:rsid w:val="007654B2"/>
    <w:rsid w:val="0076789D"/>
    <w:rsid w:val="00767D73"/>
    <w:rsid w:val="0077168A"/>
    <w:rsid w:val="00780AD1"/>
    <w:rsid w:val="0078155A"/>
    <w:rsid w:val="00781ADE"/>
    <w:rsid w:val="007867D6"/>
    <w:rsid w:val="0079516E"/>
    <w:rsid w:val="0079569C"/>
    <w:rsid w:val="007A48A1"/>
    <w:rsid w:val="007A54BE"/>
    <w:rsid w:val="007B2512"/>
    <w:rsid w:val="007B658D"/>
    <w:rsid w:val="007C4A61"/>
    <w:rsid w:val="007E0A2B"/>
    <w:rsid w:val="007E2A4C"/>
    <w:rsid w:val="007E336E"/>
    <w:rsid w:val="007E6821"/>
    <w:rsid w:val="007F00B1"/>
    <w:rsid w:val="00807474"/>
    <w:rsid w:val="00807CAA"/>
    <w:rsid w:val="00812AC2"/>
    <w:rsid w:val="00813869"/>
    <w:rsid w:val="00814508"/>
    <w:rsid w:val="00815785"/>
    <w:rsid w:val="008248B8"/>
    <w:rsid w:val="008323F4"/>
    <w:rsid w:val="00833493"/>
    <w:rsid w:val="00846262"/>
    <w:rsid w:val="00852184"/>
    <w:rsid w:val="00853FE6"/>
    <w:rsid w:val="00857CF7"/>
    <w:rsid w:val="008606FA"/>
    <w:rsid w:val="00867F0D"/>
    <w:rsid w:val="00880B38"/>
    <w:rsid w:val="008847A9"/>
    <w:rsid w:val="00885DB9"/>
    <w:rsid w:val="00890350"/>
    <w:rsid w:val="00893ECC"/>
    <w:rsid w:val="008945F3"/>
    <w:rsid w:val="00894C2A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2B8A"/>
    <w:rsid w:val="008E4B42"/>
    <w:rsid w:val="008F1E9D"/>
    <w:rsid w:val="008F6E98"/>
    <w:rsid w:val="008F6F86"/>
    <w:rsid w:val="00902C67"/>
    <w:rsid w:val="009065DA"/>
    <w:rsid w:val="0090717C"/>
    <w:rsid w:val="00907CDE"/>
    <w:rsid w:val="00910324"/>
    <w:rsid w:val="00911835"/>
    <w:rsid w:val="00911DEA"/>
    <w:rsid w:val="009217D0"/>
    <w:rsid w:val="0092385D"/>
    <w:rsid w:val="00925405"/>
    <w:rsid w:val="009373C6"/>
    <w:rsid w:val="00940563"/>
    <w:rsid w:val="009424E0"/>
    <w:rsid w:val="009504EA"/>
    <w:rsid w:val="00951DE1"/>
    <w:rsid w:val="00953665"/>
    <w:rsid w:val="009541C5"/>
    <w:rsid w:val="0096006F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225"/>
    <w:rsid w:val="009A44AD"/>
    <w:rsid w:val="009A4FBC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E5FE8"/>
    <w:rsid w:val="009F2453"/>
    <w:rsid w:val="009F687C"/>
    <w:rsid w:val="00A00AB4"/>
    <w:rsid w:val="00A0475D"/>
    <w:rsid w:val="00A0543F"/>
    <w:rsid w:val="00A10AD8"/>
    <w:rsid w:val="00A1198D"/>
    <w:rsid w:val="00A13758"/>
    <w:rsid w:val="00A22222"/>
    <w:rsid w:val="00A25BE5"/>
    <w:rsid w:val="00A35A44"/>
    <w:rsid w:val="00A422CB"/>
    <w:rsid w:val="00A45FC6"/>
    <w:rsid w:val="00A50240"/>
    <w:rsid w:val="00A56960"/>
    <w:rsid w:val="00A57720"/>
    <w:rsid w:val="00A60C67"/>
    <w:rsid w:val="00A614CF"/>
    <w:rsid w:val="00A62511"/>
    <w:rsid w:val="00A6323F"/>
    <w:rsid w:val="00A73283"/>
    <w:rsid w:val="00A75144"/>
    <w:rsid w:val="00A811E7"/>
    <w:rsid w:val="00A8221F"/>
    <w:rsid w:val="00A87DFF"/>
    <w:rsid w:val="00A92291"/>
    <w:rsid w:val="00A928F8"/>
    <w:rsid w:val="00A95F2F"/>
    <w:rsid w:val="00A97815"/>
    <w:rsid w:val="00AA5826"/>
    <w:rsid w:val="00AA6BBE"/>
    <w:rsid w:val="00AB2171"/>
    <w:rsid w:val="00AB79FD"/>
    <w:rsid w:val="00AC4E79"/>
    <w:rsid w:val="00AC507A"/>
    <w:rsid w:val="00AC7902"/>
    <w:rsid w:val="00AD21B5"/>
    <w:rsid w:val="00AE3A4D"/>
    <w:rsid w:val="00AE4C3C"/>
    <w:rsid w:val="00AF34CC"/>
    <w:rsid w:val="00B00229"/>
    <w:rsid w:val="00B02428"/>
    <w:rsid w:val="00B03F5A"/>
    <w:rsid w:val="00B05AC6"/>
    <w:rsid w:val="00B06C73"/>
    <w:rsid w:val="00B10CE9"/>
    <w:rsid w:val="00B233AB"/>
    <w:rsid w:val="00B30122"/>
    <w:rsid w:val="00B40B6C"/>
    <w:rsid w:val="00B51100"/>
    <w:rsid w:val="00B64A6B"/>
    <w:rsid w:val="00B66197"/>
    <w:rsid w:val="00B75053"/>
    <w:rsid w:val="00B80B15"/>
    <w:rsid w:val="00B82AF0"/>
    <w:rsid w:val="00B843AA"/>
    <w:rsid w:val="00B84CAF"/>
    <w:rsid w:val="00B86F0E"/>
    <w:rsid w:val="00B905DE"/>
    <w:rsid w:val="00B908B7"/>
    <w:rsid w:val="00BB074F"/>
    <w:rsid w:val="00BB4913"/>
    <w:rsid w:val="00BC10CB"/>
    <w:rsid w:val="00BC20D9"/>
    <w:rsid w:val="00BC3A48"/>
    <w:rsid w:val="00BC70A2"/>
    <w:rsid w:val="00BC7D6C"/>
    <w:rsid w:val="00BD509B"/>
    <w:rsid w:val="00BD5B46"/>
    <w:rsid w:val="00BD64FF"/>
    <w:rsid w:val="00BD6680"/>
    <w:rsid w:val="00BE2FD7"/>
    <w:rsid w:val="00BE4B62"/>
    <w:rsid w:val="00BE4DD2"/>
    <w:rsid w:val="00BF0D0B"/>
    <w:rsid w:val="00BF2D34"/>
    <w:rsid w:val="00BF679E"/>
    <w:rsid w:val="00C14C54"/>
    <w:rsid w:val="00C16D00"/>
    <w:rsid w:val="00C21CDD"/>
    <w:rsid w:val="00C262D4"/>
    <w:rsid w:val="00C27EAE"/>
    <w:rsid w:val="00C3297E"/>
    <w:rsid w:val="00C338F5"/>
    <w:rsid w:val="00C36408"/>
    <w:rsid w:val="00C42EC9"/>
    <w:rsid w:val="00C47F4F"/>
    <w:rsid w:val="00C51E5B"/>
    <w:rsid w:val="00C554E9"/>
    <w:rsid w:val="00C61F7E"/>
    <w:rsid w:val="00C634A8"/>
    <w:rsid w:val="00C65EBF"/>
    <w:rsid w:val="00C802D2"/>
    <w:rsid w:val="00C857CB"/>
    <w:rsid w:val="00C91899"/>
    <w:rsid w:val="00C935D4"/>
    <w:rsid w:val="00C93C1B"/>
    <w:rsid w:val="00CB28DC"/>
    <w:rsid w:val="00CB2A73"/>
    <w:rsid w:val="00CB6645"/>
    <w:rsid w:val="00CB7A34"/>
    <w:rsid w:val="00CC11BC"/>
    <w:rsid w:val="00CC1512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F0B76"/>
    <w:rsid w:val="00CF7093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776A"/>
    <w:rsid w:val="00D91B1D"/>
    <w:rsid w:val="00D949D6"/>
    <w:rsid w:val="00D95513"/>
    <w:rsid w:val="00DA1EC5"/>
    <w:rsid w:val="00DB0729"/>
    <w:rsid w:val="00DB0AE8"/>
    <w:rsid w:val="00DB2652"/>
    <w:rsid w:val="00DB4B3B"/>
    <w:rsid w:val="00DC00C0"/>
    <w:rsid w:val="00DC0129"/>
    <w:rsid w:val="00DD0C0E"/>
    <w:rsid w:val="00DD19CA"/>
    <w:rsid w:val="00DD2904"/>
    <w:rsid w:val="00DD35C1"/>
    <w:rsid w:val="00DF06D2"/>
    <w:rsid w:val="00E02141"/>
    <w:rsid w:val="00E03642"/>
    <w:rsid w:val="00E17730"/>
    <w:rsid w:val="00E342B1"/>
    <w:rsid w:val="00E352CA"/>
    <w:rsid w:val="00E41597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AA7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40A5"/>
    <w:rsid w:val="00EB6DD9"/>
    <w:rsid w:val="00EB7135"/>
    <w:rsid w:val="00EC1593"/>
    <w:rsid w:val="00EC724A"/>
    <w:rsid w:val="00EC7EC9"/>
    <w:rsid w:val="00EE340B"/>
    <w:rsid w:val="00EE3EA1"/>
    <w:rsid w:val="00EE5A9F"/>
    <w:rsid w:val="00EF0358"/>
    <w:rsid w:val="00EF5C63"/>
    <w:rsid w:val="00EF7C68"/>
    <w:rsid w:val="00EF7E81"/>
    <w:rsid w:val="00F014D9"/>
    <w:rsid w:val="00F046F6"/>
    <w:rsid w:val="00F05238"/>
    <w:rsid w:val="00F06C5E"/>
    <w:rsid w:val="00F06EBD"/>
    <w:rsid w:val="00F075ED"/>
    <w:rsid w:val="00F13473"/>
    <w:rsid w:val="00F171EF"/>
    <w:rsid w:val="00F174D8"/>
    <w:rsid w:val="00F17527"/>
    <w:rsid w:val="00F204F6"/>
    <w:rsid w:val="00F24D8D"/>
    <w:rsid w:val="00F25AE3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75FB"/>
    <w:rsid w:val="00F87314"/>
    <w:rsid w:val="00F941F0"/>
    <w:rsid w:val="00F95DA8"/>
    <w:rsid w:val="00FA061E"/>
    <w:rsid w:val="00FA1013"/>
    <w:rsid w:val="00FA42B7"/>
    <w:rsid w:val="00FB16A5"/>
    <w:rsid w:val="00FC35B1"/>
    <w:rsid w:val="00FC38FC"/>
    <w:rsid w:val="00FD3A6C"/>
    <w:rsid w:val="00FD58C7"/>
    <w:rsid w:val="00FD685C"/>
    <w:rsid w:val="00FE0CEC"/>
    <w:rsid w:val="00FF080D"/>
    <w:rsid w:val="00FF25E2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B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4FB4"/>
    <w:pPr>
      <w:spacing w:after="160" w:line="259" w:lineRule="auto"/>
      <w:ind w:left="720"/>
    </w:pPr>
    <w:rPr>
      <w:lang w:eastAsia="en-US"/>
    </w:rPr>
  </w:style>
  <w:style w:type="paragraph" w:styleId="a4">
    <w:name w:val="header"/>
    <w:basedOn w:val="a"/>
    <w:link w:val="a5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B6AE8"/>
  </w:style>
  <w:style w:type="paragraph" w:styleId="a6">
    <w:name w:val="footer"/>
    <w:basedOn w:val="a"/>
    <w:link w:val="a7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5B6AE8"/>
  </w:style>
  <w:style w:type="paragraph" w:styleId="a8">
    <w:name w:val="Body Text"/>
    <w:basedOn w:val="a"/>
    <w:link w:val="a9"/>
    <w:uiPriority w:val="99"/>
    <w:rsid w:val="00815785"/>
    <w:pPr>
      <w:suppressAutoHyphens/>
      <w:spacing w:after="120"/>
    </w:pPr>
    <w:rPr>
      <w:kern w:val="1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815785"/>
    <w:rPr>
      <w:rFonts w:ascii="Calibri" w:hAnsi="Calibri" w:cs="Calibri"/>
      <w:kern w:val="1"/>
      <w:lang w:eastAsia="ar-SA" w:bidi="ar-SA"/>
    </w:rPr>
  </w:style>
  <w:style w:type="paragraph" w:customStyle="1" w:styleId="1">
    <w:name w:val="Обычный (веб)1"/>
    <w:basedOn w:val="a"/>
    <w:uiPriority w:val="99"/>
    <w:rsid w:val="00815785"/>
    <w:pPr>
      <w:suppressAutoHyphens/>
      <w:spacing w:before="28" w:after="119" w:line="100" w:lineRule="atLeast"/>
    </w:pPr>
    <w:rPr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uiPriority w:val="99"/>
    <w:locked/>
    <w:rsid w:val="005304E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uiPriority w:val="99"/>
    <w:rsid w:val="005304EF"/>
    <w:pPr>
      <w:shd w:val="clear" w:color="auto" w:fill="FFFFFF"/>
      <w:spacing w:after="180" w:line="238" w:lineRule="exact"/>
      <w:ind w:hanging="540"/>
    </w:pPr>
    <w:rPr>
      <w:sz w:val="26"/>
      <w:szCs w:val="26"/>
    </w:rPr>
  </w:style>
  <w:style w:type="paragraph" w:styleId="ad">
    <w:name w:val="Normal (Web)"/>
    <w:basedOn w:val="a"/>
    <w:uiPriority w:val="99"/>
    <w:rsid w:val="00C47F4F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e">
    <w:name w:val="Table Grid"/>
    <w:basedOn w:val="a1"/>
    <w:uiPriority w:val="99"/>
    <w:rsid w:val="002D00AE"/>
    <w:rPr>
      <w:rFonts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D17868"/>
    <w:pPr>
      <w:widowControl w:val="0"/>
      <w:suppressAutoHyphens/>
      <w:textAlignment w:val="baseline"/>
    </w:pPr>
    <w:rPr>
      <w:rFonts w:cs="Calibri"/>
      <w:kern w:val="1"/>
      <w:sz w:val="28"/>
      <w:szCs w:val="28"/>
      <w:lang w:eastAsia="ar-SA"/>
    </w:rPr>
  </w:style>
  <w:style w:type="character" w:customStyle="1" w:styleId="2">
    <w:name w:val="Основной текст2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uiPriority w:val="99"/>
    <w:rsid w:val="00EC7EC9"/>
    <w:pPr>
      <w:shd w:val="clear" w:color="auto" w:fill="FFFFFF"/>
      <w:spacing w:before="120" w:after="360" w:line="240" w:lineRule="atLeast"/>
      <w:jc w:val="both"/>
    </w:pPr>
    <w:rPr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locked/>
    <w:rsid w:val="004302CF"/>
    <w:rPr>
      <w:sz w:val="16"/>
      <w:szCs w:val="16"/>
    </w:rPr>
  </w:style>
  <w:style w:type="character" w:styleId="af">
    <w:name w:val="Strong"/>
    <w:basedOn w:val="a0"/>
    <w:uiPriority w:val="99"/>
    <w:qFormat/>
    <w:rsid w:val="00FC38FC"/>
    <w:rPr>
      <w:b/>
      <w:bCs/>
    </w:rPr>
  </w:style>
  <w:style w:type="paragraph" w:customStyle="1" w:styleId="11">
    <w:name w:val="Основной текст11"/>
    <w:basedOn w:val="a"/>
    <w:uiPriority w:val="99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sz w:val="27"/>
      <w:szCs w:val="27"/>
      <w:lang w:eastAsia="en-US"/>
    </w:rPr>
  </w:style>
  <w:style w:type="character" w:customStyle="1" w:styleId="7">
    <w:name w:val="Основной текст7"/>
    <w:basedOn w:val="ac"/>
    <w:uiPriority w:val="99"/>
    <w:rsid w:val="00721D52"/>
    <w:rPr>
      <w:spacing w:val="0"/>
      <w:sz w:val="27"/>
      <w:szCs w:val="27"/>
    </w:rPr>
  </w:style>
  <w:style w:type="paragraph" w:customStyle="1" w:styleId="ConsPlusNormal">
    <w:name w:val="ConsPlusNormal"/>
    <w:uiPriority w:val="99"/>
    <w:rsid w:val="00BB49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basedOn w:val="a0"/>
    <w:uiPriority w:val="99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color w:val="auto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  <w:style w:type="paragraph" w:customStyle="1" w:styleId="af5">
    <w:name w:val="Знак"/>
    <w:basedOn w:val="a"/>
    <w:uiPriority w:val="99"/>
    <w:rsid w:val="000C74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43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images.vector-images.com/27/khabarovsk_krai_coa_2016_n20605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bradm.khabkra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Бикинского муниципального района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43</cp:revision>
  <cp:lastPrinted>2016-04-15T04:37:00Z</cp:lastPrinted>
  <dcterms:created xsi:type="dcterms:W3CDTF">2016-04-13T08:23:00Z</dcterms:created>
  <dcterms:modified xsi:type="dcterms:W3CDTF">2017-12-22T01:21:00Z</dcterms:modified>
</cp:coreProperties>
</file>