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37A" w:rsidRDefault="000C337A" w:rsidP="000C337A">
      <w:pPr>
        <w:autoSpaceDE w:val="0"/>
        <w:autoSpaceDN w:val="0"/>
        <w:adjustRightInd w:val="0"/>
        <w:ind w:left="0" w:firstLine="0"/>
        <w:jc w:val="center"/>
        <w:rPr>
          <w:szCs w:val="28"/>
        </w:rPr>
      </w:pPr>
      <w:r>
        <w:rPr>
          <w:szCs w:val="28"/>
        </w:rPr>
        <w:t>Обобщенная информация об исполнении (ненадлежащем исполнении) лицами, замещающими муниципальные должности депутата представительного орган</w:t>
      </w:r>
      <w:bookmarkStart w:id="0" w:name="_GoBack"/>
      <w:bookmarkEnd w:id="0"/>
      <w:r>
        <w:rPr>
          <w:szCs w:val="28"/>
        </w:rPr>
        <w:t>а 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p w:rsidR="000C337A" w:rsidRDefault="000C337A" w:rsidP="000C337A">
      <w:pPr>
        <w:autoSpaceDE w:val="0"/>
        <w:autoSpaceDN w:val="0"/>
        <w:adjustRightInd w:val="0"/>
        <w:ind w:left="0" w:firstLine="0"/>
        <w:rPr>
          <w:szCs w:val="28"/>
        </w:rPr>
      </w:pPr>
    </w:p>
    <w:p w:rsidR="000C337A" w:rsidRPr="0095060E" w:rsidRDefault="000C337A" w:rsidP="000C337A">
      <w:pPr>
        <w:autoSpaceDE w:val="0"/>
        <w:autoSpaceDN w:val="0"/>
        <w:adjustRightInd w:val="0"/>
        <w:ind w:left="0" w:firstLine="709"/>
        <w:jc w:val="both"/>
        <w:rPr>
          <w:color w:val="auto"/>
          <w:szCs w:val="28"/>
        </w:rPr>
      </w:pPr>
      <w:r>
        <w:rPr>
          <w:szCs w:val="28"/>
        </w:rPr>
        <w:t>В ходе декларационной кампании 202</w:t>
      </w:r>
      <w:r w:rsidR="005309AF">
        <w:rPr>
          <w:szCs w:val="28"/>
        </w:rPr>
        <w:t>5</w:t>
      </w:r>
      <w:r>
        <w:rPr>
          <w:szCs w:val="28"/>
        </w:rPr>
        <w:t xml:space="preserve"> года (за отчетный 202</w:t>
      </w:r>
      <w:r w:rsidR="005309AF">
        <w:rPr>
          <w:szCs w:val="28"/>
        </w:rPr>
        <w:t>4</w:t>
      </w:r>
      <w:r>
        <w:rPr>
          <w:szCs w:val="28"/>
        </w:rPr>
        <w:t xml:space="preserve"> год) </w:t>
      </w:r>
      <w:r>
        <w:rPr>
          <w:szCs w:val="28"/>
        </w:rPr>
        <w:br/>
        <w:t xml:space="preserve">из </w:t>
      </w:r>
      <w:r w:rsidR="007F7370">
        <w:rPr>
          <w:b/>
          <w:szCs w:val="28"/>
        </w:rPr>
        <w:t>7</w:t>
      </w:r>
      <w:r>
        <w:rPr>
          <w:szCs w:val="28"/>
        </w:rPr>
        <w:t xml:space="preserve"> депутатов </w:t>
      </w:r>
      <w:r w:rsidR="00A702E9">
        <w:rPr>
          <w:b/>
          <w:szCs w:val="28"/>
        </w:rPr>
        <w:t>Совета</w:t>
      </w:r>
      <w:r w:rsidR="00844F57" w:rsidRPr="00844F57">
        <w:rPr>
          <w:b/>
          <w:szCs w:val="28"/>
        </w:rPr>
        <w:t xml:space="preserve"> депутатов</w:t>
      </w:r>
      <w:r w:rsidR="00A702E9">
        <w:rPr>
          <w:b/>
          <w:szCs w:val="28"/>
        </w:rPr>
        <w:t xml:space="preserve"> </w:t>
      </w:r>
      <w:r w:rsidR="001A4EB6" w:rsidRPr="001A4EB6">
        <w:rPr>
          <w:b/>
          <w:szCs w:val="28"/>
        </w:rPr>
        <w:t>Согдинско</w:t>
      </w:r>
      <w:r w:rsidR="001A4EB6">
        <w:rPr>
          <w:b/>
          <w:szCs w:val="28"/>
        </w:rPr>
        <w:t>го</w:t>
      </w:r>
      <w:r w:rsidR="001A4EB6" w:rsidRPr="001A4EB6">
        <w:rPr>
          <w:b/>
          <w:szCs w:val="28"/>
        </w:rPr>
        <w:t xml:space="preserve"> сельско</w:t>
      </w:r>
      <w:r w:rsidR="001A4EB6">
        <w:rPr>
          <w:b/>
          <w:szCs w:val="28"/>
        </w:rPr>
        <w:t>го</w:t>
      </w:r>
      <w:r w:rsidR="001A4EB6" w:rsidRPr="001A4EB6">
        <w:rPr>
          <w:b/>
          <w:szCs w:val="28"/>
        </w:rPr>
        <w:t xml:space="preserve"> поселени</w:t>
      </w:r>
      <w:r w:rsidR="001A4EB6">
        <w:rPr>
          <w:b/>
          <w:szCs w:val="28"/>
        </w:rPr>
        <w:t>я</w:t>
      </w:r>
      <w:r w:rsidR="008F24C6" w:rsidRPr="008F24C6">
        <w:rPr>
          <w:b/>
          <w:szCs w:val="28"/>
        </w:rPr>
        <w:t xml:space="preserve"> </w:t>
      </w:r>
      <w:r w:rsidR="00E63597">
        <w:rPr>
          <w:b/>
          <w:szCs w:val="28"/>
        </w:rPr>
        <w:t>Верхнебуреинского муниципального</w:t>
      </w:r>
      <w:r w:rsidR="00844F57" w:rsidRPr="00844F57">
        <w:rPr>
          <w:b/>
          <w:szCs w:val="28"/>
        </w:rPr>
        <w:t xml:space="preserve"> района Хабаровского края</w:t>
      </w:r>
      <w:r w:rsidR="00844F57" w:rsidRPr="00844F57">
        <w:rPr>
          <w:szCs w:val="28"/>
        </w:rPr>
        <w:t xml:space="preserve"> </w:t>
      </w:r>
      <w:r>
        <w:rPr>
          <w:szCs w:val="28"/>
        </w:rPr>
        <w:t>(далее – депутат)</w:t>
      </w:r>
      <w:r w:rsidRPr="004768A0">
        <w:rPr>
          <w:szCs w:val="28"/>
        </w:rPr>
        <w:t xml:space="preserve"> </w:t>
      </w:r>
      <w:r>
        <w:rPr>
          <w:szCs w:val="28"/>
        </w:rPr>
        <w:t>обязанность представить сведения о доходах, расходах, об имуществе и обязательства</w:t>
      </w:r>
      <w:r w:rsidRPr="0095060E">
        <w:rPr>
          <w:color w:val="auto"/>
          <w:szCs w:val="28"/>
        </w:rPr>
        <w:t>х имущественного характера</w:t>
      </w:r>
      <w:r w:rsidR="000D167F" w:rsidRPr="0095060E">
        <w:rPr>
          <w:color w:val="auto"/>
          <w:szCs w:val="28"/>
        </w:rPr>
        <w:t>*</w:t>
      </w:r>
      <w:r w:rsidRPr="0095060E">
        <w:rPr>
          <w:color w:val="auto"/>
          <w:szCs w:val="28"/>
        </w:rPr>
        <w:t>:</w:t>
      </w:r>
    </w:p>
    <w:p w:rsidR="000C337A" w:rsidRPr="0095060E" w:rsidRDefault="000C337A" w:rsidP="000C337A">
      <w:pPr>
        <w:autoSpaceDE w:val="0"/>
        <w:autoSpaceDN w:val="0"/>
        <w:adjustRightInd w:val="0"/>
        <w:ind w:left="0" w:firstLine="709"/>
        <w:jc w:val="both"/>
        <w:rPr>
          <w:color w:val="auto"/>
          <w:szCs w:val="28"/>
        </w:rPr>
      </w:pPr>
      <w:r w:rsidRPr="0095060E">
        <w:rPr>
          <w:color w:val="auto"/>
          <w:szCs w:val="28"/>
        </w:rPr>
        <w:t xml:space="preserve">- исполнили </w:t>
      </w:r>
      <w:r w:rsidR="007F7370" w:rsidRPr="0095060E">
        <w:rPr>
          <w:b/>
          <w:color w:val="auto"/>
          <w:szCs w:val="28"/>
        </w:rPr>
        <w:t>7</w:t>
      </w:r>
      <w:r w:rsidRPr="0095060E">
        <w:rPr>
          <w:color w:val="auto"/>
          <w:szCs w:val="28"/>
        </w:rPr>
        <w:t xml:space="preserve"> депутатов;</w:t>
      </w:r>
    </w:p>
    <w:p w:rsidR="000C337A" w:rsidRDefault="000C337A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95060E">
        <w:rPr>
          <w:color w:val="auto"/>
          <w:szCs w:val="28"/>
        </w:rPr>
        <w:t>- </w:t>
      </w:r>
      <w:proofErr w:type="spellStart"/>
      <w:r w:rsidRPr="0095060E">
        <w:rPr>
          <w:color w:val="auto"/>
          <w:szCs w:val="28"/>
        </w:rPr>
        <w:t>ненадлежаще</w:t>
      </w:r>
      <w:proofErr w:type="spellEnd"/>
      <w:r w:rsidRPr="0095060E">
        <w:rPr>
          <w:color w:val="auto"/>
          <w:szCs w:val="28"/>
        </w:rPr>
        <w:t xml:space="preserve"> исп</w:t>
      </w:r>
      <w:r>
        <w:rPr>
          <w:szCs w:val="28"/>
        </w:rPr>
        <w:t xml:space="preserve">олнили </w:t>
      </w:r>
      <w:r w:rsidR="00D07942" w:rsidRPr="00D07942">
        <w:rPr>
          <w:b/>
          <w:szCs w:val="28"/>
        </w:rPr>
        <w:t>0</w:t>
      </w:r>
      <w:r w:rsidR="00D07942">
        <w:rPr>
          <w:szCs w:val="28"/>
        </w:rPr>
        <w:t xml:space="preserve"> </w:t>
      </w:r>
      <w:r>
        <w:rPr>
          <w:szCs w:val="28"/>
        </w:rPr>
        <w:t>депутатов.</w:t>
      </w:r>
    </w:p>
    <w:p w:rsidR="000D167F" w:rsidRDefault="000D167F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2249A5" w:rsidRDefault="000D167F" w:rsidP="000D167F">
      <w:pPr>
        <w:autoSpaceDE w:val="0"/>
        <w:autoSpaceDN w:val="0"/>
        <w:adjustRightInd w:val="0"/>
        <w:spacing w:line="240" w:lineRule="exact"/>
        <w:ind w:left="0" w:firstLine="0"/>
        <w:jc w:val="both"/>
      </w:pPr>
      <w:r>
        <w:rPr>
          <w:sz w:val="24"/>
        </w:rPr>
        <w:t>*депутатами, обязанными представить сведения о доходах, расходах, об имуществе и обязательствах имущественного характера (далее – сведения) следует считать депутатов, обязанных представить сведения по форме, утвержденной Указом Президента Российской Федерации от 23 июня 2014 г. 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Федерации", а также депутатов, обязанных сообщить об отсутствии сделок, предусмотренных частью 1 статьи 3 Федерального закона от 3 декабря 2012 г. № 230-ФЗ "О контроле за соответствием расходов лиц, замещающих государственные должности, и иных лиц их доходам" по форме, утвержденной распоряжением Губернатора Хабаровского края от 29 ноября 2019 г. № 616-р "Об утверждении формы уведомления об отсутствии сделок, предусмотренных частью 1 статьи 3 Федерального закона от 3 декабря 2012 г. № 230-ФЗ "О контроле за соответствием расходов лиц, замещающих государственные должности, и иных лиц их доходам".</w:t>
      </w:r>
    </w:p>
    <w:sectPr w:rsidR="00224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DE"/>
    <w:rsid w:val="00012CFD"/>
    <w:rsid w:val="00047BC7"/>
    <w:rsid w:val="000C337A"/>
    <w:rsid w:val="000D167F"/>
    <w:rsid w:val="001A4EB6"/>
    <w:rsid w:val="002249A5"/>
    <w:rsid w:val="002B6C80"/>
    <w:rsid w:val="004A517A"/>
    <w:rsid w:val="005309AF"/>
    <w:rsid w:val="006D0D63"/>
    <w:rsid w:val="007F7370"/>
    <w:rsid w:val="00844F57"/>
    <w:rsid w:val="008F24C6"/>
    <w:rsid w:val="0095060E"/>
    <w:rsid w:val="009736AF"/>
    <w:rsid w:val="009C70DE"/>
    <w:rsid w:val="00A64784"/>
    <w:rsid w:val="00A702E9"/>
    <w:rsid w:val="00D07942"/>
    <w:rsid w:val="00D95A36"/>
    <w:rsid w:val="00E63597"/>
    <w:rsid w:val="00EC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D8133-0E54-4146-BCB7-E1299A90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37A"/>
    <w:pPr>
      <w:spacing w:after="0" w:line="240" w:lineRule="auto"/>
      <w:ind w:left="850" w:hanging="11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0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Дмитрий Владимирович</dc:creator>
  <cp:keywords/>
  <dc:description/>
  <cp:lastModifiedBy>Мирошников Виктор Сергеевич</cp:lastModifiedBy>
  <cp:revision>6</cp:revision>
  <dcterms:created xsi:type="dcterms:W3CDTF">2023-05-05T00:44:00Z</dcterms:created>
  <dcterms:modified xsi:type="dcterms:W3CDTF">2025-05-06T07:09:00Z</dcterms:modified>
</cp:coreProperties>
</file>