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6F3" w:rsidRDefault="00EF36F3" w:rsidP="00EF36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</w:pPr>
      <w:bookmarkStart w:id="0" w:name="_Hlk164933482"/>
      <w:r>
        <w:rPr>
          <w:noProof/>
          <w:lang w:eastAsia="ru-RU"/>
        </w:rPr>
        <w:drawing>
          <wp:inline distT="0" distB="0" distL="0" distR="0">
            <wp:extent cx="419100" cy="533400"/>
            <wp:effectExtent l="1905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6F3" w:rsidRDefault="00EF36F3" w:rsidP="00EF36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  <w:t>СОВЕТ ДЕПУТАТОВ</w:t>
      </w:r>
    </w:p>
    <w:p w:rsidR="00EF36F3" w:rsidRDefault="00FE437A" w:rsidP="00EF36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  <w:t>Согдинского</w:t>
      </w:r>
      <w:r w:rsidR="00EF36F3"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  <w:t xml:space="preserve"> сельского поселения</w:t>
      </w:r>
    </w:p>
    <w:p w:rsidR="00EF36F3" w:rsidRDefault="00EF36F3" w:rsidP="00EF36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  <w:t>Верхнебуреинского муниципального района</w:t>
      </w:r>
    </w:p>
    <w:p w:rsidR="00EF36F3" w:rsidRDefault="00EF36F3" w:rsidP="00EF36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  <w:t>Хабаровского края</w:t>
      </w:r>
    </w:p>
    <w:p w:rsidR="00EF36F3" w:rsidRDefault="00EF36F3" w:rsidP="00EF36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1A1A1A"/>
          <w:sz w:val="28"/>
          <w:szCs w:val="28"/>
          <w:lang w:eastAsia="ru-RU"/>
        </w:rPr>
      </w:pPr>
    </w:p>
    <w:p w:rsidR="00EF36F3" w:rsidRPr="00FA72D1" w:rsidRDefault="00EF36F3" w:rsidP="00EF36F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EF36F3" w:rsidRDefault="00EF36F3" w:rsidP="00EF36F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A72D1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:rsidR="00D0294C" w:rsidRPr="00FA72D1" w:rsidRDefault="00D0294C" w:rsidP="00EF36F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F36F3" w:rsidRPr="0052526A" w:rsidRDefault="00EF36F3" w:rsidP="00EF36F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19.02.2026</w:t>
      </w:r>
      <w:r w:rsidRPr="0052526A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№ </w:t>
      </w:r>
      <w:r w:rsidR="00E247F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58</w:t>
      </w:r>
    </w:p>
    <w:p w:rsidR="00EF36F3" w:rsidRPr="00FA72D1" w:rsidRDefault="00EF36F3" w:rsidP="00EF36F3">
      <w:pPr>
        <w:spacing w:after="0" w:line="240" w:lineRule="auto"/>
        <w:ind w:right="5952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>с.</w:t>
      </w:r>
      <w:r w:rsidR="00FE437A">
        <w:rPr>
          <w:rFonts w:ascii="Times New Roman" w:eastAsia="Times New Roman" w:hAnsi="Times New Roman"/>
          <w:sz w:val="24"/>
          <w:szCs w:val="28"/>
          <w:lang w:eastAsia="ru-RU"/>
        </w:rPr>
        <w:t>Согда</w:t>
      </w:r>
    </w:p>
    <w:p w:rsidR="00EF36F3" w:rsidRPr="00FA72D1" w:rsidRDefault="00EF36F3" w:rsidP="00EF36F3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36F3" w:rsidRDefault="00EF36F3" w:rsidP="00EF36F3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0F2F" w:rsidRPr="00F50F2F" w:rsidRDefault="00F50F2F" w:rsidP="00F50F2F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  <w:r w:rsidRPr="00F50F2F">
        <w:rPr>
          <w:rFonts w:ascii="Times New Roman" w:hAnsi="Times New Roman"/>
          <w:bCs/>
          <w:sz w:val="28"/>
          <w:szCs w:val="28"/>
        </w:rPr>
        <w:t xml:space="preserve">Об утверждении порядка организации и финансирования мероприятий, проводимых администрацией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0F2F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A32509">
        <w:rPr>
          <w:rFonts w:ascii="Times New Roman" w:hAnsi="Times New Roman"/>
          <w:sz w:val="28"/>
          <w:szCs w:val="28"/>
        </w:rPr>
        <w:t xml:space="preserve">Верхнебуреинского </w:t>
      </w:r>
      <w:r w:rsidR="00A32509" w:rsidRPr="00F50F2F">
        <w:rPr>
          <w:rFonts w:ascii="Times New Roman" w:hAnsi="Times New Roman"/>
          <w:sz w:val="28"/>
          <w:szCs w:val="28"/>
        </w:rPr>
        <w:t>муниципального</w:t>
      </w:r>
      <w:r w:rsidRPr="00F50F2F">
        <w:rPr>
          <w:rFonts w:ascii="Times New Roman" w:hAnsi="Times New Roman"/>
          <w:sz w:val="28"/>
          <w:szCs w:val="28"/>
        </w:rPr>
        <w:t xml:space="preserve"> района Хабаровского края</w:t>
      </w:r>
    </w:p>
    <w:p w:rsidR="00EF36F3" w:rsidRPr="008663EB" w:rsidRDefault="00EF36F3" w:rsidP="00EF36F3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36F3" w:rsidRPr="008927E6" w:rsidRDefault="007C56BD" w:rsidP="007C56BD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bookmarkStart w:id="1" w:name="_Hlk186111563"/>
      <w:r w:rsidRPr="007C56BD">
        <w:rPr>
          <w:rFonts w:ascii="Times New Roman" w:hAnsi="Times New Roman"/>
          <w:sz w:val="28"/>
          <w:szCs w:val="28"/>
        </w:rPr>
        <w:t xml:space="preserve">В целях установления нормы расходов средств бюджета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56BD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Верхнебуреинского</w:t>
      </w:r>
      <w:r w:rsidRPr="007C56BD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края, направляемых на организацию и проведение мероприятий, проводимых администрацией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 w:rsidRPr="007C56BD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, </w:t>
      </w:r>
      <w:r w:rsidR="00EF36F3" w:rsidRPr="008927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овет</w:t>
      </w:r>
      <w:r w:rsidR="00EF36F3" w:rsidRPr="008927E6">
        <w:rPr>
          <w:rFonts w:ascii="Times New Roman" w:hAnsi="Times New Roman"/>
          <w:sz w:val="28"/>
          <w:szCs w:val="28"/>
        </w:rPr>
        <w:t xml:space="preserve"> депутатов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 w:rsidR="00EF36F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EF36F3" w:rsidRPr="008927E6">
        <w:rPr>
          <w:rFonts w:ascii="Times New Roman" w:hAnsi="Times New Roman"/>
          <w:sz w:val="28"/>
          <w:szCs w:val="28"/>
        </w:rPr>
        <w:t>Верхнебуреинского муниципального района Хабаровского края</w:t>
      </w:r>
    </w:p>
    <w:p w:rsidR="00EF36F3" w:rsidRPr="008927E6" w:rsidRDefault="00EF36F3" w:rsidP="00EF36F3">
      <w:pPr>
        <w:spacing w:after="0" w:line="259" w:lineRule="auto"/>
        <w:jc w:val="both"/>
        <w:rPr>
          <w:rFonts w:ascii="Times New Roman" w:hAnsi="Times New Roman"/>
          <w:sz w:val="26"/>
          <w:szCs w:val="26"/>
        </w:rPr>
      </w:pPr>
      <w:r w:rsidRPr="008927E6">
        <w:rPr>
          <w:rFonts w:ascii="Times New Roman" w:hAnsi="Times New Roman"/>
          <w:sz w:val="26"/>
          <w:szCs w:val="26"/>
        </w:rPr>
        <w:t>РЕШИЛ:</w:t>
      </w:r>
    </w:p>
    <w:p w:rsidR="00D848F6" w:rsidRPr="00D848F6" w:rsidRDefault="00D848F6" w:rsidP="00D848F6">
      <w:pPr>
        <w:tabs>
          <w:tab w:val="left" w:pos="70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/>
        <w:jc w:val="both"/>
        <w:rPr>
          <w:rFonts w:ascii="Times New Roman" w:hAnsi="Times New Roman"/>
          <w:sz w:val="28"/>
          <w:szCs w:val="28"/>
        </w:rPr>
      </w:pPr>
      <w:bookmarkStart w:id="2" w:name="_Hlk185523003"/>
      <w:r>
        <w:rPr>
          <w:rFonts w:ascii="Times New Roman" w:hAnsi="Times New Roman"/>
          <w:sz w:val="28"/>
          <w:szCs w:val="28"/>
        </w:rPr>
        <w:tab/>
      </w:r>
      <w:r w:rsidRPr="00D848F6">
        <w:rPr>
          <w:rFonts w:ascii="Times New Roman" w:hAnsi="Times New Roman"/>
          <w:sz w:val="28"/>
          <w:szCs w:val="28"/>
        </w:rPr>
        <w:t xml:space="preserve">1. Утвердить порядок </w:t>
      </w:r>
      <w:r w:rsidRPr="00D848F6">
        <w:rPr>
          <w:rFonts w:ascii="Times New Roman" w:hAnsi="Times New Roman"/>
          <w:bCs/>
          <w:sz w:val="28"/>
          <w:szCs w:val="28"/>
        </w:rPr>
        <w:t xml:space="preserve">организации и финансирования мероприятий, проводимых администрацией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 w:rsidRPr="00D848F6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Верхнебуреинского</w:t>
      </w:r>
      <w:r w:rsidRPr="00D848F6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края.</w:t>
      </w:r>
    </w:p>
    <w:p w:rsidR="00D848F6" w:rsidRPr="00D848F6" w:rsidRDefault="00D848F6" w:rsidP="00D848F6">
      <w:pPr>
        <w:jc w:val="both"/>
        <w:rPr>
          <w:rFonts w:ascii="Times New Roman" w:hAnsi="Times New Roman"/>
          <w:sz w:val="28"/>
          <w:szCs w:val="28"/>
        </w:rPr>
      </w:pPr>
      <w:r w:rsidRPr="00D848F6">
        <w:rPr>
          <w:rFonts w:ascii="Times New Roman" w:hAnsi="Times New Roman"/>
          <w:sz w:val="28"/>
          <w:szCs w:val="28"/>
        </w:rPr>
        <w:tab/>
        <w:t xml:space="preserve">2. Утвердить нормы расходов на проведение мероприятий за счет бюджета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 w:rsidRPr="00D848F6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Верхнебуреинского</w:t>
      </w:r>
      <w:r w:rsidRPr="00D848F6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края.</w:t>
      </w:r>
    </w:p>
    <w:bookmarkEnd w:id="2"/>
    <w:p w:rsidR="00EF36F3" w:rsidRPr="000B6267" w:rsidRDefault="00EF36F3" w:rsidP="00D848F6">
      <w:pPr>
        <w:pStyle w:val="a3"/>
        <w:jc w:val="both"/>
        <w:rPr>
          <w:sz w:val="28"/>
          <w:szCs w:val="28"/>
        </w:rPr>
      </w:pPr>
      <w:r w:rsidRPr="00E46670">
        <w:rPr>
          <w:b/>
          <w:i/>
          <w:sz w:val="28"/>
          <w:szCs w:val="28"/>
        </w:rPr>
        <w:tab/>
      </w:r>
      <w:r w:rsidR="00D848F6">
        <w:rPr>
          <w:sz w:val="28"/>
          <w:szCs w:val="28"/>
        </w:rPr>
        <w:t>3</w:t>
      </w:r>
      <w:r w:rsidRPr="00E46670">
        <w:rPr>
          <w:sz w:val="28"/>
          <w:szCs w:val="28"/>
        </w:rPr>
        <w:t xml:space="preserve">. </w:t>
      </w:r>
      <w:r w:rsidRPr="000B6267">
        <w:rPr>
          <w:sz w:val="28"/>
          <w:szCs w:val="28"/>
        </w:rPr>
        <w:t xml:space="preserve">Контроль за исполнением настоящего решения возлагается на председателя Совета депутатов </w:t>
      </w:r>
      <w:r w:rsidR="00FE437A">
        <w:rPr>
          <w:sz w:val="28"/>
          <w:szCs w:val="28"/>
        </w:rPr>
        <w:t>Согдинского</w:t>
      </w:r>
      <w:r w:rsidRPr="000B6267">
        <w:rPr>
          <w:sz w:val="28"/>
          <w:szCs w:val="28"/>
        </w:rPr>
        <w:t xml:space="preserve"> сельского поселения.</w:t>
      </w:r>
    </w:p>
    <w:p w:rsidR="00EF36F3" w:rsidRPr="00E46670" w:rsidRDefault="00D848F6" w:rsidP="00EF36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4</w:t>
      </w:r>
      <w:r w:rsidR="00EF36F3" w:rsidRPr="00E46670">
        <w:rPr>
          <w:rFonts w:ascii="Times New Roman" w:eastAsia="Times New Roman" w:hAnsi="Times New Roman"/>
          <w:sz w:val="28"/>
          <w:szCs w:val="28"/>
          <w:lang w:eastAsia="ru-RU"/>
        </w:rPr>
        <w:t>. Настоящее решение вступает в силу после официального опубликования (обнародования).</w:t>
      </w:r>
    </w:p>
    <w:bookmarkEnd w:id="1"/>
    <w:p w:rsidR="00EF36F3" w:rsidRDefault="00EF36F3" w:rsidP="00EF36F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F36F3" w:rsidRDefault="00EF36F3" w:rsidP="00EF36F3">
      <w:pPr>
        <w:shd w:val="clear" w:color="auto" w:fill="FFFFFF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bookmarkEnd w:id="0"/>
    <w:p w:rsidR="00EF36F3" w:rsidRDefault="00EF36F3" w:rsidP="00EF36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           </w:t>
      </w:r>
      <w:r w:rsidR="00FE437A">
        <w:rPr>
          <w:rFonts w:ascii="Times New Roman" w:hAnsi="Times New Roman"/>
          <w:sz w:val="28"/>
          <w:szCs w:val="28"/>
        </w:rPr>
        <w:t>О.Ю.Харламов</w:t>
      </w:r>
    </w:p>
    <w:p w:rsidR="00E247FD" w:rsidRDefault="00E247FD" w:rsidP="00EF36F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F36F3" w:rsidRDefault="00EF36F3" w:rsidP="00EF36F3">
      <w:pPr>
        <w:pStyle w:val="ConsPlusNormal"/>
        <w:ind w:firstLine="540"/>
        <w:jc w:val="both"/>
        <w:rPr>
          <w:sz w:val="28"/>
          <w:szCs w:val="28"/>
        </w:rPr>
      </w:pPr>
    </w:p>
    <w:p w:rsidR="00EF36F3" w:rsidRDefault="00FE437A" w:rsidP="00EF36F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EF36F3" w:rsidRDefault="00FE437A" w:rsidP="00EF36F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главы сельского поселения                                                      О.Ю.Харламов</w:t>
      </w:r>
    </w:p>
    <w:p w:rsidR="00EF36F3" w:rsidRDefault="00EF36F3" w:rsidP="00EF36F3">
      <w:pPr>
        <w:shd w:val="clear" w:color="auto" w:fill="FFFFFF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F36F3" w:rsidRDefault="00EF36F3" w:rsidP="00EF36F3">
      <w:pPr>
        <w:shd w:val="clear" w:color="auto" w:fill="FFFFFF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F36F3" w:rsidRPr="008F554C" w:rsidRDefault="00EF36F3" w:rsidP="00EF36F3">
      <w:pPr>
        <w:shd w:val="clear" w:color="auto" w:fill="FFFFFF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F554C" w:rsidRPr="008F554C" w:rsidRDefault="008F554C" w:rsidP="00A32509">
      <w:pPr>
        <w:tabs>
          <w:tab w:val="left" w:pos="71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 w:right="-2"/>
        <w:jc w:val="center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36"/>
          <w:szCs w:val="36"/>
        </w:rPr>
        <w:t>Утвержден</w:t>
      </w:r>
      <w:r>
        <w:rPr>
          <w:rFonts w:ascii="Times New Roman" w:hAnsi="Times New Roman"/>
        </w:rPr>
        <w:tab/>
      </w:r>
    </w:p>
    <w:p w:rsidR="008F554C" w:rsidRPr="008F554C" w:rsidRDefault="008F554C" w:rsidP="00E247FD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820"/>
        <w:jc w:val="center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решением Совета депутатов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 w:rsidRPr="008F554C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Верхнебуреинского</w:t>
      </w:r>
      <w:r w:rsidRPr="008F554C">
        <w:rPr>
          <w:rFonts w:ascii="Times New Roman" w:hAnsi="Times New Roman"/>
          <w:sz w:val="28"/>
          <w:szCs w:val="28"/>
        </w:rPr>
        <w:t xml:space="preserve"> муниципального района Хабаровского края</w:t>
      </w:r>
    </w:p>
    <w:p w:rsidR="008F554C" w:rsidRPr="008F554C" w:rsidRDefault="008F554C" w:rsidP="008F554C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820"/>
        <w:jc w:val="center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от </w:t>
      </w:r>
      <w:r w:rsidR="00C5316A">
        <w:rPr>
          <w:rFonts w:ascii="Times New Roman" w:hAnsi="Times New Roman"/>
          <w:sz w:val="28"/>
          <w:szCs w:val="28"/>
        </w:rPr>
        <w:t xml:space="preserve">19.02.2026 </w:t>
      </w:r>
      <w:r w:rsidR="00C5316A" w:rsidRPr="008F554C">
        <w:rPr>
          <w:rFonts w:ascii="Times New Roman" w:hAnsi="Times New Roman"/>
          <w:sz w:val="28"/>
          <w:szCs w:val="28"/>
        </w:rPr>
        <w:t>№</w:t>
      </w:r>
      <w:r w:rsidRPr="008F554C">
        <w:rPr>
          <w:rFonts w:ascii="Times New Roman" w:hAnsi="Times New Roman"/>
          <w:sz w:val="28"/>
          <w:szCs w:val="28"/>
        </w:rPr>
        <w:t xml:space="preserve"> </w:t>
      </w:r>
      <w:r w:rsidR="00E247FD">
        <w:rPr>
          <w:rFonts w:ascii="Times New Roman" w:hAnsi="Times New Roman"/>
          <w:sz w:val="28"/>
          <w:szCs w:val="28"/>
        </w:rPr>
        <w:t>58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8F554C">
        <w:rPr>
          <w:rFonts w:ascii="Times New Roman" w:hAnsi="Times New Roman"/>
          <w:b/>
          <w:bCs/>
          <w:sz w:val="28"/>
          <w:szCs w:val="28"/>
        </w:rPr>
        <w:t>Порядок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-33"/>
        <w:jc w:val="center"/>
        <w:rPr>
          <w:rFonts w:ascii="Times New Roman" w:hAnsi="Times New Roman"/>
          <w:b/>
          <w:sz w:val="28"/>
          <w:szCs w:val="28"/>
        </w:rPr>
      </w:pPr>
      <w:r w:rsidRPr="008F554C">
        <w:rPr>
          <w:rFonts w:ascii="Times New Roman" w:hAnsi="Times New Roman"/>
          <w:b/>
          <w:bCs/>
          <w:sz w:val="28"/>
          <w:szCs w:val="28"/>
        </w:rPr>
        <w:t xml:space="preserve">организации и финансирования мероприятий, проводимых администрацией </w:t>
      </w:r>
      <w:r w:rsidR="00FE437A">
        <w:rPr>
          <w:rFonts w:ascii="Times New Roman" w:hAnsi="Times New Roman"/>
          <w:b/>
          <w:sz w:val="28"/>
          <w:szCs w:val="28"/>
        </w:rPr>
        <w:t>Согдинского</w:t>
      </w:r>
      <w:r w:rsidRPr="008F554C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sz w:val="28"/>
          <w:szCs w:val="28"/>
        </w:rPr>
        <w:t xml:space="preserve">Верхнебуреинского </w:t>
      </w:r>
      <w:r w:rsidRPr="008F554C">
        <w:rPr>
          <w:rFonts w:ascii="Times New Roman" w:hAnsi="Times New Roman"/>
          <w:b/>
          <w:sz w:val="28"/>
          <w:szCs w:val="28"/>
        </w:rPr>
        <w:t>муниципального района Хабаровского края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:rsidR="008F554C" w:rsidRPr="008F554C" w:rsidRDefault="008F554C" w:rsidP="008F554C">
      <w:pPr>
        <w:tabs>
          <w:tab w:val="left" w:pos="709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8F554C">
        <w:rPr>
          <w:rFonts w:ascii="Times New Roman" w:hAnsi="Times New Roman"/>
          <w:b/>
          <w:sz w:val="28"/>
          <w:szCs w:val="28"/>
        </w:rPr>
        <w:t>1.  Общие положения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1.1. </w:t>
      </w:r>
      <w:r w:rsidR="00A32509" w:rsidRPr="008F554C">
        <w:rPr>
          <w:rFonts w:ascii="Times New Roman" w:hAnsi="Times New Roman"/>
          <w:sz w:val="28"/>
          <w:szCs w:val="28"/>
        </w:rPr>
        <w:t>Настоящий Порядок финансирования</w:t>
      </w:r>
      <w:r w:rsidRPr="008F554C">
        <w:rPr>
          <w:rFonts w:ascii="Times New Roman" w:hAnsi="Times New Roman"/>
          <w:sz w:val="28"/>
          <w:szCs w:val="28"/>
        </w:rPr>
        <w:t xml:space="preserve"> (далее Порядок) определяет </w:t>
      </w:r>
      <w:r w:rsidR="00A32509" w:rsidRPr="008F554C">
        <w:rPr>
          <w:rFonts w:ascii="Times New Roman" w:hAnsi="Times New Roman"/>
          <w:sz w:val="28"/>
          <w:szCs w:val="28"/>
        </w:rPr>
        <w:t>механизм и условия</w:t>
      </w:r>
      <w:r w:rsidRPr="008F554C">
        <w:rPr>
          <w:rFonts w:ascii="Times New Roman" w:hAnsi="Times New Roman"/>
          <w:sz w:val="28"/>
          <w:szCs w:val="28"/>
        </w:rPr>
        <w:t xml:space="preserve"> расходования средств бюджета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554C">
        <w:rPr>
          <w:rFonts w:ascii="Times New Roman" w:hAnsi="Times New Roman"/>
          <w:sz w:val="28"/>
          <w:szCs w:val="28"/>
        </w:rPr>
        <w:t xml:space="preserve">сельского </w:t>
      </w:r>
      <w:r w:rsidR="00A32509" w:rsidRPr="008F554C">
        <w:rPr>
          <w:rFonts w:ascii="Times New Roman" w:hAnsi="Times New Roman"/>
          <w:sz w:val="28"/>
          <w:szCs w:val="28"/>
        </w:rPr>
        <w:t>поселения, направляемых на организацию и проведение</w:t>
      </w:r>
      <w:r w:rsidRPr="008F554C">
        <w:rPr>
          <w:rFonts w:ascii="Times New Roman" w:hAnsi="Times New Roman"/>
          <w:sz w:val="28"/>
          <w:szCs w:val="28"/>
        </w:rPr>
        <w:t xml:space="preserve"> мероприятий, проводимых администрацией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 w:rsidRPr="008F554C">
        <w:rPr>
          <w:rFonts w:ascii="Times New Roman" w:hAnsi="Times New Roman"/>
          <w:sz w:val="28"/>
          <w:szCs w:val="28"/>
        </w:rPr>
        <w:t xml:space="preserve"> сельского поселения. </w:t>
      </w:r>
    </w:p>
    <w:p w:rsidR="008F554C" w:rsidRPr="008F554C" w:rsidRDefault="008F554C" w:rsidP="008F554C">
      <w:pPr>
        <w:tabs>
          <w:tab w:val="left" w:pos="709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ab/>
        <w:t xml:space="preserve">1.2. </w:t>
      </w:r>
      <w:r w:rsidR="00A32509" w:rsidRPr="008F554C">
        <w:rPr>
          <w:rFonts w:ascii="Times New Roman" w:hAnsi="Times New Roman"/>
          <w:sz w:val="28"/>
          <w:szCs w:val="28"/>
        </w:rPr>
        <w:t>Финансирование мероприятий осуществляется</w:t>
      </w:r>
      <w:r w:rsidRPr="008F554C">
        <w:rPr>
          <w:rFonts w:ascii="Times New Roman" w:hAnsi="Times New Roman"/>
          <w:sz w:val="28"/>
          <w:szCs w:val="28"/>
        </w:rPr>
        <w:t xml:space="preserve"> в соответствии </w:t>
      </w:r>
      <w:r w:rsidR="00A32509" w:rsidRPr="008F554C">
        <w:rPr>
          <w:rFonts w:ascii="Times New Roman" w:hAnsi="Times New Roman"/>
          <w:sz w:val="28"/>
          <w:szCs w:val="28"/>
        </w:rPr>
        <w:t>с бюджетной росписью бюджета Согдинского</w:t>
      </w:r>
      <w:r w:rsidRPr="008F554C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8F554C" w:rsidRPr="008F554C" w:rsidRDefault="008F554C" w:rsidP="008F554C">
      <w:pPr>
        <w:tabs>
          <w:tab w:val="left" w:pos="709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 </w:t>
      </w:r>
      <w:r w:rsidRPr="008F554C">
        <w:rPr>
          <w:rFonts w:ascii="Times New Roman" w:hAnsi="Times New Roman"/>
          <w:sz w:val="28"/>
          <w:szCs w:val="28"/>
        </w:rPr>
        <w:tab/>
        <w:t xml:space="preserve">1.3. </w:t>
      </w:r>
      <w:r w:rsidR="00A32509" w:rsidRPr="008F554C">
        <w:rPr>
          <w:rFonts w:ascii="Times New Roman" w:hAnsi="Times New Roman"/>
          <w:sz w:val="28"/>
          <w:szCs w:val="28"/>
        </w:rPr>
        <w:t>Настоящим Порядком устанавливаются нормы расходов</w:t>
      </w:r>
      <w:r w:rsidRPr="008F554C">
        <w:rPr>
          <w:rFonts w:ascii="Times New Roman" w:hAnsi="Times New Roman"/>
          <w:sz w:val="28"/>
          <w:szCs w:val="28"/>
        </w:rPr>
        <w:t xml:space="preserve"> средств </w:t>
      </w:r>
      <w:r w:rsidR="00A32509" w:rsidRPr="008F554C">
        <w:rPr>
          <w:rFonts w:ascii="Times New Roman" w:hAnsi="Times New Roman"/>
          <w:sz w:val="28"/>
          <w:szCs w:val="28"/>
        </w:rPr>
        <w:t>бюджета на</w:t>
      </w:r>
      <w:r w:rsidRPr="008F554C">
        <w:rPr>
          <w:rFonts w:ascii="Times New Roman" w:hAnsi="Times New Roman"/>
          <w:sz w:val="28"/>
          <w:szCs w:val="28"/>
        </w:rPr>
        <w:t xml:space="preserve">   проведение запланированных мероприятий. </w:t>
      </w:r>
      <w:r w:rsidR="00A32509" w:rsidRPr="008F554C">
        <w:rPr>
          <w:rFonts w:ascii="Times New Roman" w:hAnsi="Times New Roman"/>
          <w:sz w:val="28"/>
          <w:szCs w:val="28"/>
        </w:rPr>
        <w:t>При необходимости</w:t>
      </w:r>
      <w:r w:rsidRPr="008F554C">
        <w:rPr>
          <w:rFonts w:ascii="Times New Roman" w:hAnsi="Times New Roman"/>
          <w:sz w:val="28"/>
          <w:szCs w:val="28"/>
        </w:rPr>
        <w:t xml:space="preserve"> указанные нормы расходов пересматриваются.</w:t>
      </w:r>
    </w:p>
    <w:p w:rsidR="008F554C" w:rsidRPr="008F554C" w:rsidRDefault="008F554C" w:rsidP="008F554C">
      <w:pPr>
        <w:tabs>
          <w:tab w:val="left" w:pos="70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ab/>
        <w:t>1.4. Под мероприятиями в настоящем Порядке понимаются: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-  спортивные мероприятия;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-  мероприятия, посвященные праздничным и юбилейным датам;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- мероприятия в сфере социальной поддержки населения (мероприятия, посвященные семье, материнству </w:t>
      </w:r>
      <w:r w:rsidR="00A32509" w:rsidRPr="008F554C">
        <w:rPr>
          <w:rFonts w:ascii="Times New Roman" w:hAnsi="Times New Roman"/>
          <w:sz w:val="28"/>
          <w:szCs w:val="28"/>
        </w:rPr>
        <w:t>и детству</w:t>
      </w:r>
      <w:r w:rsidRPr="008F554C">
        <w:rPr>
          <w:rFonts w:ascii="Times New Roman" w:hAnsi="Times New Roman"/>
          <w:sz w:val="28"/>
          <w:szCs w:val="28"/>
        </w:rPr>
        <w:t xml:space="preserve">, </w:t>
      </w:r>
      <w:r w:rsidR="00A32509" w:rsidRPr="008F554C">
        <w:rPr>
          <w:rFonts w:ascii="Times New Roman" w:hAnsi="Times New Roman"/>
          <w:sz w:val="28"/>
          <w:szCs w:val="28"/>
        </w:rPr>
        <w:t>пожилым людям, инвалидам</w:t>
      </w:r>
      <w:r w:rsidRPr="008F554C">
        <w:rPr>
          <w:rFonts w:ascii="Times New Roman" w:hAnsi="Times New Roman"/>
          <w:sz w:val="28"/>
          <w:szCs w:val="28"/>
        </w:rPr>
        <w:t>, ветеранам);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- культурно-массовые мероприятия, посвященные государственным праздникам, другие формы мероприятий; </w:t>
      </w:r>
    </w:p>
    <w:p w:rsid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- чествование граждан сельского поселения по случаю юбилейных дат (80 лет, 85 лет, от 90 и более), праздничных дат, победителей спортивных мероприятий, конкурсов в различных областях.</w:t>
      </w:r>
    </w:p>
    <w:p w:rsidR="00A32509" w:rsidRDefault="00A32509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A32509" w:rsidRPr="008F554C" w:rsidRDefault="00A32509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lastRenderedPageBreak/>
        <w:t>1.5. Источники финансирования мероприятий: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- средства бюджета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 w:rsidRPr="008F554C">
        <w:rPr>
          <w:rFonts w:ascii="Times New Roman" w:hAnsi="Times New Roman"/>
          <w:sz w:val="28"/>
          <w:szCs w:val="28"/>
        </w:rPr>
        <w:t xml:space="preserve"> сельского поселения;</w:t>
      </w:r>
    </w:p>
    <w:p w:rsidR="008F554C" w:rsidRPr="008F554C" w:rsidRDefault="008F554C" w:rsidP="008F554C">
      <w:pPr>
        <w:tabs>
          <w:tab w:val="left" w:pos="709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ab/>
        <w:t>- спонсорские, добровольные, имущественные взносы и пожертвования;</w:t>
      </w:r>
    </w:p>
    <w:p w:rsidR="008F554C" w:rsidRDefault="008F554C" w:rsidP="00A325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- иные источники в соответствии с федеральным законодательством.</w:t>
      </w:r>
    </w:p>
    <w:p w:rsidR="00A32509" w:rsidRPr="008F554C" w:rsidRDefault="00A32509" w:rsidP="00A325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b/>
          <w:sz w:val="28"/>
          <w:szCs w:val="28"/>
        </w:rPr>
      </w:pPr>
      <w:r w:rsidRPr="008F554C">
        <w:rPr>
          <w:rFonts w:ascii="Times New Roman" w:hAnsi="Times New Roman"/>
          <w:b/>
          <w:sz w:val="28"/>
          <w:szCs w:val="28"/>
        </w:rPr>
        <w:t xml:space="preserve">2. Финансирование мероприятий, проводимых на территории </w:t>
      </w:r>
      <w:r w:rsidR="00FE437A">
        <w:rPr>
          <w:rFonts w:ascii="Times New Roman" w:hAnsi="Times New Roman"/>
          <w:b/>
          <w:sz w:val="28"/>
          <w:szCs w:val="28"/>
        </w:rPr>
        <w:t>Согдинского</w:t>
      </w:r>
      <w:r w:rsidRPr="008F554C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2.1. За счет средств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 w:rsidRPr="008F554C">
        <w:rPr>
          <w:rFonts w:ascii="Times New Roman" w:hAnsi="Times New Roman"/>
          <w:sz w:val="28"/>
          <w:szCs w:val="28"/>
        </w:rPr>
        <w:t xml:space="preserve"> сельского поселения принимаются </w:t>
      </w:r>
      <w:r w:rsidR="00A32509" w:rsidRPr="008F554C">
        <w:rPr>
          <w:rFonts w:ascii="Times New Roman" w:hAnsi="Times New Roman"/>
          <w:sz w:val="28"/>
          <w:szCs w:val="28"/>
        </w:rPr>
        <w:t>к финансированию</w:t>
      </w:r>
      <w:r w:rsidRPr="008F554C">
        <w:rPr>
          <w:rFonts w:ascii="Times New Roman" w:hAnsi="Times New Roman"/>
          <w:sz w:val="28"/>
          <w:szCs w:val="28"/>
        </w:rPr>
        <w:t xml:space="preserve">   </w:t>
      </w:r>
      <w:r w:rsidR="00A32509" w:rsidRPr="008F554C">
        <w:rPr>
          <w:rFonts w:ascii="Times New Roman" w:hAnsi="Times New Roman"/>
          <w:sz w:val="28"/>
          <w:szCs w:val="28"/>
        </w:rPr>
        <w:t>мероприятия, проводимые</w:t>
      </w:r>
      <w:r w:rsidRPr="008F554C">
        <w:rPr>
          <w:rFonts w:ascii="Times New Roman" w:hAnsi="Times New Roman"/>
          <w:sz w:val="28"/>
          <w:szCs w:val="28"/>
        </w:rPr>
        <w:t xml:space="preserve"> </w:t>
      </w:r>
      <w:r w:rsidR="00A32509" w:rsidRPr="008F554C">
        <w:rPr>
          <w:rFonts w:ascii="Times New Roman" w:hAnsi="Times New Roman"/>
          <w:sz w:val="28"/>
          <w:szCs w:val="28"/>
        </w:rPr>
        <w:t>на территории муниципального</w:t>
      </w:r>
      <w:r w:rsidRPr="008F554C">
        <w:rPr>
          <w:rFonts w:ascii="Times New Roman" w:hAnsi="Times New Roman"/>
          <w:sz w:val="28"/>
          <w:szCs w:val="28"/>
        </w:rPr>
        <w:t xml:space="preserve"> образования.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2.2.  </w:t>
      </w:r>
      <w:r w:rsidR="00A32509" w:rsidRPr="008F554C">
        <w:rPr>
          <w:rFonts w:ascii="Times New Roman" w:hAnsi="Times New Roman"/>
          <w:sz w:val="28"/>
          <w:szCs w:val="28"/>
        </w:rPr>
        <w:t>Финансирование мероприятий осуществляется</w:t>
      </w:r>
      <w:r w:rsidRPr="008F554C">
        <w:rPr>
          <w:rFonts w:ascii="Times New Roman" w:hAnsi="Times New Roman"/>
          <w:sz w:val="28"/>
          <w:szCs w:val="28"/>
        </w:rPr>
        <w:t xml:space="preserve">   в   пределах </w:t>
      </w:r>
      <w:r w:rsidR="00A32509" w:rsidRPr="008F554C">
        <w:rPr>
          <w:rFonts w:ascii="Times New Roman" w:hAnsi="Times New Roman"/>
          <w:sz w:val="28"/>
          <w:szCs w:val="28"/>
        </w:rPr>
        <w:t>предусмотренных лимитов бюджетных</w:t>
      </w:r>
      <w:r w:rsidRPr="008F554C">
        <w:rPr>
          <w:rFonts w:ascii="Times New Roman" w:hAnsi="Times New Roman"/>
          <w:sz w:val="28"/>
          <w:szCs w:val="28"/>
        </w:rPr>
        <w:t xml:space="preserve">   обязательств   на      соответствующий финансовый год по направлениям расходов, </w:t>
      </w:r>
      <w:r w:rsidR="00A32509" w:rsidRPr="008F554C">
        <w:rPr>
          <w:rFonts w:ascii="Times New Roman" w:hAnsi="Times New Roman"/>
          <w:sz w:val="28"/>
          <w:szCs w:val="28"/>
        </w:rPr>
        <w:t>предусмотренных настоящим</w:t>
      </w:r>
      <w:r w:rsidRPr="008F554C">
        <w:rPr>
          <w:rFonts w:ascii="Times New Roman" w:hAnsi="Times New Roman"/>
          <w:sz w:val="28"/>
          <w:szCs w:val="28"/>
        </w:rPr>
        <w:t xml:space="preserve"> порядком и нормами расходования средств на материальное обеспечение </w:t>
      </w:r>
      <w:r w:rsidR="00A32509" w:rsidRPr="008F554C">
        <w:rPr>
          <w:rFonts w:ascii="Times New Roman" w:hAnsi="Times New Roman"/>
          <w:sz w:val="28"/>
          <w:szCs w:val="28"/>
        </w:rPr>
        <w:t>участников мероприятий</w:t>
      </w:r>
      <w:r w:rsidRPr="008F554C">
        <w:rPr>
          <w:rFonts w:ascii="Times New Roman" w:hAnsi="Times New Roman"/>
          <w:sz w:val="28"/>
          <w:szCs w:val="28"/>
        </w:rPr>
        <w:t xml:space="preserve">. 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2.3.  </w:t>
      </w:r>
      <w:r w:rsidR="00A32509" w:rsidRPr="008F554C">
        <w:rPr>
          <w:rFonts w:ascii="Times New Roman" w:hAnsi="Times New Roman"/>
          <w:sz w:val="28"/>
          <w:szCs w:val="28"/>
        </w:rPr>
        <w:t>Средства бюджета Согдинского</w:t>
      </w:r>
      <w:r w:rsidRPr="008F554C">
        <w:rPr>
          <w:rFonts w:ascii="Times New Roman" w:hAnsi="Times New Roman"/>
          <w:sz w:val="28"/>
          <w:szCs w:val="28"/>
        </w:rPr>
        <w:t xml:space="preserve"> сельского поселения, предусмотренные   на   финансирование   расходов   по    проведению мероприятий, расходуются по следующим направлениям: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- награждение участников мероприятий (цветы, призы, памятные подарки, кубки, медали, дипломы, премии);  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-  оформление залов, сценического пространства;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- оплата расходных материалов (в том числе канцелярских товаров, хозяйственных товаров, ГСМ и др.);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-  </w:t>
      </w:r>
      <w:r w:rsidR="00A32509" w:rsidRPr="008F554C">
        <w:rPr>
          <w:rFonts w:ascii="Times New Roman" w:hAnsi="Times New Roman"/>
          <w:sz w:val="28"/>
          <w:szCs w:val="28"/>
        </w:rPr>
        <w:t>оплата почтово</w:t>
      </w:r>
      <w:r w:rsidRPr="008F554C">
        <w:rPr>
          <w:rFonts w:ascii="Times New Roman" w:hAnsi="Times New Roman"/>
          <w:sz w:val="28"/>
          <w:szCs w:val="28"/>
        </w:rPr>
        <w:t>-телеграфных, типографских работ, изготовления рекламной продукции, флайерсов, баннеров, афиш и т.д.;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-  оплата услуг по организации и проведению мероприятий;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-   </w:t>
      </w:r>
      <w:r w:rsidR="00EA3B9D" w:rsidRPr="008F554C">
        <w:rPr>
          <w:rFonts w:ascii="Times New Roman" w:hAnsi="Times New Roman"/>
          <w:sz w:val="28"/>
          <w:szCs w:val="28"/>
        </w:rPr>
        <w:t>другие расходы</w:t>
      </w:r>
      <w:r w:rsidRPr="008F554C">
        <w:rPr>
          <w:rFonts w:ascii="Times New Roman" w:hAnsi="Times New Roman"/>
          <w:sz w:val="28"/>
          <w:szCs w:val="28"/>
        </w:rPr>
        <w:t xml:space="preserve">.  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2.4. Контроль за целевым расходованием средств бюджета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 w:rsidRPr="008F554C">
        <w:rPr>
          <w:rFonts w:ascii="Times New Roman" w:hAnsi="Times New Roman"/>
          <w:sz w:val="28"/>
          <w:szCs w:val="28"/>
        </w:rPr>
        <w:t xml:space="preserve"> сельского поселения осуществляется   в   соответствии   с полномочиями, установленными законодательством Российской Федерации и   нормативно-правовыми   актами  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 w:rsidRPr="008F554C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</w:p>
    <w:p w:rsidR="00EA3B9D" w:rsidRDefault="00EA3B9D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</w:p>
    <w:p w:rsidR="00EA3B9D" w:rsidRPr="008F554C" w:rsidRDefault="00EA3B9D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b/>
          <w:sz w:val="28"/>
          <w:szCs w:val="28"/>
        </w:rPr>
      </w:pPr>
      <w:r w:rsidRPr="008F554C">
        <w:rPr>
          <w:rFonts w:ascii="Times New Roman" w:hAnsi="Times New Roman"/>
          <w:b/>
          <w:sz w:val="28"/>
          <w:szCs w:val="28"/>
        </w:rPr>
        <w:lastRenderedPageBreak/>
        <w:t>3. Порядок оформления документов и представления отчетности.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3.1. Подотчетное лицо, подавшее заявление на выдачу денежных средств под отчет, указывает цели, на которые предполагается расходовать денежные средства.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После проведения мероприятия получатели средств обязаны представить в бухгалтерию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 w:rsidRPr="008F554C">
        <w:rPr>
          <w:rFonts w:ascii="Times New Roman" w:hAnsi="Times New Roman"/>
          <w:sz w:val="28"/>
          <w:szCs w:val="28"/>
        </w:rPr>
        <w:t xml:space="preserve"> сельского поселения отчетность о </w:t>
      </w:r>
      <w:r w:rsidR="00EA3B9D" w:rsidRPr="008F554C">
        <w:rPr>
          <w:rFonts w:ascii="Times New Roman" w:hAnsi="Times New Roman"/>
          <w:sz w:val="28"/>
          <w:szCs w:val="28"/>
        </w:rPr>
        <w:t>целевом использовании</w:t>
      </w:r>
      <w:r w:rsidRPr="008F554C">
        <w:rPr>
          <w:rFonts w:ascii="Times New Roman" w:hAnsi="Times New Roman"/>
          <w:sz w:val="28"/>
          <w:szCs w:val="28"/>
        </w:rPr>
        <w:t xml:space="preserve"> предоставленных бюджетных средств в порядке и сроки, установленные учетной политикой. 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3.2. Подотчетное лицо, осуществившее расходование наличных денежных средств, представляет два документа - кассовый чек и товарный чек (накладная), за исключением случаев, предусматривающих законодательством Российской Федерации права на выдачу только товарных чеков. 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Кассовый чек должен содержать следующие реквизиты: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- наименование организации, выдавшей чек; идентификационный номер организации-налогоплательщика (ИНН); 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- порядковый номер чека; дату покупки (оказания услуги);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- стоимость покупки (услуги). 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На выдаваемом чеке могут содержаться и другие данные, предусмотренные техническими требованиями к контрольно-кассовым машинам, с учетом особенностей сфер их применения. Вместо кассового чека допускается выдача номерного бланка строгой отчетности по формам, утвержденным Министерством финансов России по согласованию с ГМЭК по ККМ, с указанием предусмотренных формой бланка реквизитов. 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Товарный чек (накладная) должен содержать следующие реквизиты: 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- наименование документа;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- дату составления документа;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- наименование организации, от имени которой составлен документ; 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- название и измерители приобретенного товара в натуральном и денежном выражении; 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- личную подпись ответственного лица (продавца); штамп (печать) продавца. </w:t>
      </w:r>
    </w:p>
    <w:p w:rsidR="008F554C" w:rsidRP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3.3. После проведения мероприятий составляется акт на списание памятных призов, ценных подарков, цветочной продукции, кубков, медалей, дипломов и сопутствующих товаров, приобретенных для проведения и </w:t>
      </w:r>
      <w:r w:rsidRPr="008F554C">
        <w:rPr>
          <w:rFonts w:ascii="Times New Roman" w:hAnsi="Times New Roman"/>
          <w:sz w:val="28"/>
          <w:szCs w:val="28"/>
        </w:rPr>
        <w:lastRenderedPageBreak/>
        <w:t xml:space="preserve">участия в мероприятиях, проводимых на территории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 w:rsidRPr="008F554C">
        <w:rPr>
          <w:rFonts w:ascii="Times New Roman" w:hAnsi="Times New Roman"/>
          <w:sz w:val="28"/>
          <w:szCs w:val="28"/>
        </w:rPr>
        <w:t xml:space="preserve"> сельского поселения. Акт подписывается членами организационного комитета, созданного по распоряжению администрации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 w:rsidRPr="008F554C">
        <w:rPr>
          <w:rFonts w:ascii="Times New Roman" w:hAnsi="Times New Roman"/>
          <w:sz w:val="28"/>
          <w:szCs w:val="28"/>
        </w:rPr>
        <w:t xml:space="preserve"> сельского поселения, и представляется в бухгалтерию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 w:rsidRPr="008F554C">
        <w:rPr>
          <w:rFonts w:ascii="Times New Roman" w:hAnsi="Times New Roman"/>
          <w:sz w:val="28"/>
          <w:szCs w:val="28"/>
        </w:rPr>
        <w:t xml:space="preserve"> сельского поселения (Приложение 1 к настоящему порядку).</w:t>
      </w:r>
    </w:p>
    <w:p w:rsid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/>
        <w:jc w:val="both"/>
        <w:rPr>
          <w:sz w:val="28"/>
          <w:szCs w:val="28"/>
        </w:rPr>
      </w:pPr>
    </w:p>
    <w:p w:rsid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/>
        <w:jc w:val="both"/>
        <w:rPr>
          <w:sz w:val="28"/>
          <w:szCs w:val="28"/>
        </w:rPr>
      </w:pPr>
    </w:p>
    <w:p w:rsidR="008F554C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_______</w:t>
      </w:r>
    </w:p>
    <w:p w:rsidR="008F554C" w:rsidRPr="00391644" w:rsidRDefault="008F554C" w:rsidP="008F5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ind w:right="-2"/>
        <w:jc w:val="center"/>
        <w:rPr>
          <w:rFonts w:ascii="Arial" w:hAnsi="Arial" w:cs="Arial"/>
          <w:szCs w:val="24"/>
        </w:rPr>
      </w:pPr>
    </w:p>
    <w:p w:rsidR="008F554C" w:rsidRDefault="008F554C" w:rsidP="008F554C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 w:right="-2"/>
        <w:jc w:val="center"/>
        <w:rPr>
          <w:rFonts w:ascii="Arial" w:hAnsi="Arial" w:cs="Arial"/>
          <w:szCs w:val="24"/>
        </w:rPr>
      </w:pPr>
      <w:r w:rsidRPr="003F62F6">
        <w:rPr>
          <w:rFonts w:ascii="Arial" w:hAnsi="Arial" w:cs="Arial"/>
          <w:szCs w:val="24"/>
        </w:rPr>
        <w:t xml:space="preserve">                                                                                                               </w:t>
      </w:r>
    </w:p>
    <w:p w:rsidR="008F554C" w:rsidRPr="008F554C" w:rsidRDefault="008F554C" w:rsidP="008F554C">
      <w:pPr>
        <w:pStyle w:val="a3"/>
        <w:spacing w:line="240" w:lineRule="exact"/>
        <w:ind w:left="4820"/>
        <w:jc w:val="center"/>
        <w:rPr>
          <w:sz w:val="28"/>
          <w:szCs w:val="28"/>
        </w:rPr>
      </w:pPr>
      <w:r w:rsidRPr="008F554C">
        <w:br w:type="page"/>
      </w:r>
      <w:r w:rsidRPr="008F554C">
        <w:rPr>
          <w:sz w:val="28"/>
          <w:szCs w:val="28"/>
        </w:rPr>
        <w:lastRenderedPageBreak/>
        <w:t>Приложение 1</w:t>
      </w:r>
    </w:p>
    <w:p w:rsidR="008F554C" w:rsidRPr="008F554C" w:rsidRDefault="008F554C" w:rsidP="008F554C">
      <w:pPr>
        <w:pStyle w:val="a3"/>
        <w:spacing w:line="240" w:lineRule="exact"/>
        <w:ind w:left="4820"/>
        <w:jc w:val="center"/>
        <w:rPr>
          <w:sz w:val="28"/>
          <w:szCs w:val="28"/>
        </w:rPr>
      </w:pPr>
    </w:p>
    <w:p w:rsidR="008F554C" w:rsidRPr="008F554C" w:rsidRDefault="008F554C" w:rsidP="008F554C">
      <w:pPr>
        <w:pStyle w:val="a3"/>
        <w:spacing w:line="240" w:lineRule="exact"/>
        <w:ind w:left="4956"/>
        <w:jc w:val="center"/>
        <w:rPr>
          <w:sz w:val="28"/>
          <w:szCs w:val="28"/>
        </w:rPr>
      </w:pPr>
      <w:r w:rsidRPr="008F554C">
        <w:rPr>
          <w:bCs/>
          <w:sz w:val="28"/>
          <w:szCs w:val="28"/>
        </w:rPr>
        <w:t>к Порядку   организации и финансирования мероприятий, проводимых Администрацией</w:t>
      </w:r>
    </w:p>
    <w:p w:rsidR="008F554C" w:rsidRPr="008F554C" w:rsidRDefault="008F554C" w:rsidP="008F554C">
      <w:pPr>
        <w:overflowPunct w:val="0"/>
        <w:autoSpaceDE w:val="0"/>
        <w:autoSpaceDN w:val="0"/>
        <w:adjustRightInd w:val="0"/>
        <w:spacing w:line="240" w:lineRule="atLeast"/>
        <w:jc w:val="right"/>
        <w:rPr>
          <w:rFonts w:ascii="Times New Roman" w:hAnsi="Times New Roman"/>
          <w:szCs w:val="24"/>
        </w:rPr>
      </w:pPr>
    </w:p>
    <w:p w:rsidR="008F554C" w:rsidRPr="008F554C" w:rsidRDefault="008F554C" w:rsidP="008F554C">
      <w:pPr>
        <w:overflowPunct w:val="0"/>
        <w:autoSpaceDE w:val="0"/>
        <w:autoSpaceDN w:val="0"/>
        <w:adjustRightInd w:val="0"/>
        <w:spacing w:line="240" w:lineRule="exact"/>
        <w:ind w:left="4820"/>
        <w:rPr>
          <w:rFonts w:ascii="Times New Roman" w:hAnsi="Times New Roman"/>
          <w:bCs/>
          <w:sz w:val="28"/>
          <w:szCs w:val="28"/>
        </w:rPr>
      </w:pPr>
    </w:p>
    <w:p w:rsidR="008F554C" w:rsidRPr="008F554C" w:rsidRDefault="008F554C" w:rsidP="00D0294C">
      <w:pPr>
        <w:overflowPunct w:val="0"/>
        <w:autoSpaceDE w:val="0"/>
        <w:autoSpaceDN w:val="0"/>
        <w:adjustRightInd w:val="0"/>
        <w:spacing w:line="240" w:lineRule="exact"/>
        <w:ind w:left="4820"/>
        <w:rPr>
          <w:rFonts w:ascii="Times New Roman" w:hAnsi="Times New Roman"/>
          <w:bCs/>
          <w:sz w:val="28"/>
          <w:szCs w:val="28"/>
        </w:rPr>
      </w:pPr>
      <w:r w:rsidRPr="008F554C">
        <w:rPr>
          <w:rFonts w:ascii="Times New Roman" w:hAnsi="Times New Roman"/>
          <w:bCs/>
          <w:sz w:val="28"/>
          <w:szCs w:val="28"/>
        </w:rPr>
        <w:t>УТВЕРЖДАЮ</w:t>
      </w:r>
    </w:p>
    <w:p w:rsidR="00C5316A" w:rsidRDefault="008F554C" w:rsidP="00C5316A">
      <w:pPr>
        <w:overflowPunct w:val="0"/>
        <w:autoSpaceDE w:val="0"/>
        <w:autoSpaceDN w:val="0"/>
        <w:adjustRightInd w:val="0"/>
        <w:spacing w:line="240" w:lineRule="exact"/>
        <w:ind w:left="4820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8F554C" w:rsidRPr="00C5316A" w:rsidRDefault="008F554C" w:rsidP="00C5316A">
      <w:pPr>
        <w:overflowPunct w:val="0"/>
        <w:autoSpaceDE w:val="0"/>
        <w:autoSpaceDN w:val="0"/>
        <w:adjustRightInd w:val="0"/>
        <w:spacing w:line="240" w:lineRule="exact"/>
        <w:ind w:left="4820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b/>
          <w:sz w:val="28"/>
          <w:szCs w:val="28"/>
        </w:rPr>
        <w:t>_______________________</w:t>
      </w:r>
    </w:p>
    <w:p w:rsidR="00D0294C" w:rsidRDefault="008F554C" w:rsidP="00D0294C">
      <w:pPr>
        <w:tabs>
          <w:tab w:val="left" w:pos="6855"/>
          <w:tab w:val="right" w:pos="10206"/>
        </w:tabs>
        <w:overflowPunct w:val="0"/>
        <w:autoSpaceDE w:val="0"/>
        <w:autoSpaceDN w:val="0"/>
        <w:adjustRightInd w:val="0"/>
        <w:ind w:left="4820"/>
        <w:rPr>
          <w:rFonts w:ascii="Times New Roman" w:hAnsi="Times New Roman"/>
          <w:szCs w:val="24"/>
        </w:rPr>
      </w:pPr>
      <w:r w:rsidRPr="008F554C">
        <w:rPr>
          <w:rFonts w:ascii="Times New Roman" w:hAnsi="Times New Roman"/>
          <w:szCs w:val="24"/>
        </w:rPr>
        <w:t>подпись</w:t>
      </w:r>
      <w:r w:rsidRPr="008F554C">
        <w:rPr>
          <w:rFonts w:ascii="Times New Roman" w:hAnsi="Times New Roman"/>
          <w:szCs w:val="24"/>
        </w:rPr>
        <w:tab/>
        <w:t>(Ф.И.О.)</w:t>
      </w:r>
    </w:p>
    <w:p w:rsidR="008F554C" w:rsidRPr="00D0294C" w:rsidRDefault="008F554C" w:rsidP="00D0294C">
      <w:pPr>
        <w:tabs>
          <w:tab w:val="left" w:pos="6855"/>
          <w:tab w:val="right" w:pos="10206"/>
        </w:tabs>
        <w:overflowPunct w:val="0"/>
        <w:autoSpaceDE w:val="0"/>
        <w:autoSpaceDN w:val="0"/>
        <w:adjustRightInd w:val="0"/>
        <w:ind w:left="4820"/>
        <w:rPr>
          <w:rFonts w:ascii="Times New Roman" w:hAnsi="Times New Roman"/>
          <w:szCs w:val="24"/>
        </w:rPr>
      </w:pPr>
      <w:r w:rsidRPr="008F554C">
        <w:rPr>
          <w:rFonts w:ascii="Times New Roman" w:hAnsi="Times New Roman"/>
          <w:sz w:val="28"/>
          <w:szCs w:val="28"/>
        </w:rPr>
        <w:t>____   ________________ ______ г.</w:t>
      </w:r>
    </w:p>
    <w:p w:rsidR="008F554C" w:rsidRPr="008F554C" w:rsidRDefault="008F554C" w:rsidP="008F554C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F554C" w:rsidRPr="008F554C" w:rsidRDefault="008F554C" w:rsidP="008F554C">
      <w:pPr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  <w:r w:rsidRPr="008F554C">
        <w:rPr>
          <w:rFonts w:ascii="Times New Roman" w:hAnsi="Times New Roman"/>
          <w:bCs/>
          <w:sz w:val="28"/>
          <w:szCs w:val="28"/>
        </w:rPr>
        <w:t>АКТ</w:t>
      </w:r>
    </w:p>
    <w:p w:rsidR="008F554C" w:rsidRPr="008F554C" w:rsidRDefault="008F554C" w:rsidP="008F554C">
      <w:pPr>
        <w:spacing w:line="240" w:lineRule="exact"/>
        <w:ind w:firstLine="708"/>
        <w:jc w:val="center"/>
        <w:rPr>
          <w:rFonts w:ascii="Times New Roman" w:hAnsi="Times New Roman"/>
          <w:bCs/>
          <w:sz w:val="28"/>
          <w:szCs w:val="28"/>
        </w:rPr>
      </w:pPr>
      <w:r w:rsidRPr="008F554C">
        <w:rPr>
          <w:rFonts w:ascii="Times New Roman" w:hAnsi="Times New Roman"/>
          <w:bCs/>
          <w:sz w:val="28"/>
          <w:szCs w:val="28"/>
        </w:rPr>
        <w:t xml:space="preserve">на списание призов выданных при проведении </w:t>
      </w:r>
    </w:p>
    <w:p w:rsidR="008F554C" w:rsidRPr="008F554C" w:rsidRDefault="008F554C" w:rsidP="008F554C">
      <w:pPr>
        <w:spacing w:line="240" w:lineRule="exact"/>
        <w:ind w:firstLine="708"/>
        <w:jc w:val="center"/>
        <w:rPr>
          <w:rFonts w:ascii="Times New Roman" w:hAnsi="Times New Roman"/>
          <w:bCs/>
          <w:sz w:val="28"/>
          <w:szCs w:val="28"/>
        </w:rPr>
      </w:pPr>
      <w:r w:rsidRPr="008F554C">
        <w:rPr>
          <w:rFonts w:ascii="Times New Roman" w:hAnsi="Times New Roman"/>
          <w:bCs/>
          <w:sz w:val="28"/>
          <w:szCs w:val="28"/>
        </w:rPr>
        <w:t>спортивно-массовых и культурно-массовых мероприятий</w:t>
      </w:r>
    </w:p>
    <w:p w:rsidR="008F554C" w:rsidRPr="008F554C" w:rsidRDefault="008F554C" w:rsidP="00D0294C">
      <w:pPr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от _</w:t>
      </w:r>
      <w:r w:rsidR="00EA3B9D" w:rsidRPr="008F554C">
        <w:rPr>
          <w:rFonts w:ascii="Times New Roman" w:hAnsi="Times New Roman"/>
          <w:sz w:val="28"/>
          <w:szCs w:val="28"/>
        </w:rPr>
        <w:t>_. __. _</w:t>
      </w:r>
      <w:r w:rsidRPr="008F554C">
        <w:rPr>
          <w:rFonts w:ascii="Times New Roman" w:hAnsi="Times New Roman"/>
          <w:sz w:val="28"/>
          <w:szCs w:val="28"/>
        </w:rPr>
        <w:t>______г.</w:t>
      </w:r>
    </w:p>
    <w:p w:rsidR="008F554C" w:rsidRPr="008F554C" w:rsidRDefault="008F554C" w:rsidP="008F554C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Организационный комитет в составе:</w:t>
      </w:r>
    </w:p>
    <w:p w:rsidR="008F554C" w:rsidRPr="008F554C" w:rsidRDefault="008F554C" w:rsidP="008F554C">
      <w:pPr>
        <w:spacing w:line="240" w:lineRule="atLeast"/>
        <w:jc w:val="both"/>
        <w:rPr>
          <w:rFonts w:ascii="Times New Roman" w:hAnsi="Times New Roman"/>
          <w:bCs/>
          <w:sz w:val="28"/>
          <w:szCs w:val="28"/>
        </w:rPr>
      </w:pPr>
      <w:r w:rsidRPr="008F554C">
        <w:rPr>
          <w:rFonts w:ascii="Times New Roman" w:hAnsi="Times New Roman"/>
          <w:bCs/>
          <w:sz w:val="28"/>
          <w:szCs w:val="28"/>
        </w:rPr>
        <w:t>Председатель:</w:t>
      </w:r>
    </w:p>
    <w:p w:rsidR="008F554C" w:rsidRPr="008F554C" w:rsidRDefault="008F554C" w:rsidP="008F554C">
      <w:pPr>
        <w:spacing w:line="240" w:lineRule="atLeast"/>
        <w:jc w:val="both"/>
        <w:rPr>
          <w:rFonts w:ascii="Times New Roman" w:hAnsi="Times New Roman"/>
          <w:bCs/>
          <w:sz w:val="28"/>
          <w:szCs w:val="28"/>
        </w:rPr>
      </w:pPr>
      <w:r w:rsidRPr="008F554C">
        <w:rPr>
          <w:rFonts w:ascii="Times New Roman" w:hAnsi="Times New Roman"/>
          <w:bCs/>
          <w:sz w:val="28"/>
          <w:szCs w:val="28"/>
        </w:rPr>
        <w:t>Члены комиссии:</w:t>
      </w:r>
    </w:p>
    <w:p w:rsidR="008F554C" w:rsidRPr="008F554C" w:rsidRDefault="008F554C" w:rsidP="008F554C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ab/>
        <w:t>произвела списание: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4458"/>
        <w:gridCol w:w="1386"/>
        <w:gridCol w:w="1658"/>
        <w:gridCol w:w="1114"/>
      </w:tblGrid>
      <w:tr w:rsidR="008F554C" w:rsidRPr="008F554C" w:rsidTr="00C5316A">
        <w:tc>
          <w:tcPr>
            <w:tcW w:w="728" w:type="dxa"/>
          </w:tcPr>
          <w:p w:rsidR="008F554C" w:rsidRPr="008F554C" w:rsidRDefault="008F554C" w:rsidP="006336B1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554C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458" w:type="dxa"/>
          </w:tcPr>
          <w:p w:rsidR="008F554C" w:rsidRPr="008F554C" w:rsidRDefault="008F554C" w:rsidP="006336B1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554C">
              <w:rPr>
                <w:rFonts w:ascii="Times New Roman" w:hAnsi="Times New Roman"/>
                <w:sz w:val="28"/>
                <w:szCs w:val="28"/>
              </w:rPr>
              <w:t>Наименование приза, подарка и т.д.</w:t>
            </w:r>
          </w:p>
        </w:tc>
        <w:tc>
          <w:tcPr>
            <w:tcW w:w="1386" w:type="dxa"/>
          </w:tcPr>
          <w:p w:rsidR="008F554C" w:rsidRPr="008F554C" w:rsidRDefault="008F554C" w:rsidP="006336B1">
            <w:pPr>
              <w:spacing w:line="240" w:lineRule="atLeast"/>
              <w:ind w:left="196" w:hanging="19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554C">
              <w:rPr>
                <w:rFonts w:ascii="Times New Roman" w:hAnsi="Times New Roman"/>
                <w:sz w:val="28"/>
                <w:szCs w:val="28"/>
              </w:rPr>
              <w:t>Цена</w:t>
            </w:r>
          </w:p>
        </w:tc>
        <w:tc>
          <w:tcPr>
            <w:tcW w:w="1658" w:type="dxa"/>
          </w:tcPr>
          <w:p w:rsidR="008F554C" w:rsidRPr="008F554C" w:rsidRDefault="008F554C" w:rsidP="006336B1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554C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  <w:tc>
          <w:tcPr>
            <w:tcW w:w="1114" w:type="dxa"/>
          </w:tcPr>
          <w:p w:rsidR="008F554C" w:rsidRPr="008F554C" w:rsidRDefault="008F554C" w:rsidP="006336B1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554C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8F554C" w:rsidRPr="008F554C" w:rsidTr="00C5316A">
        <w:tc>
          <w:tcPr>
            <w:tcW w:w="728" w:type="dxa"/>
          </w:tcPr>
          <w:p w:rsidR="008F554C" w:rsidRPr="008F554C" w:rsidRDefault="008F554C" w:rsidP="006336B1">
            <w:pPr>
              <w:spacing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554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458" w:type="dxa"/>
          </w:tcPr>
          <w:p w:rsidR="008F554C" w:rsidRPr="008F554C" w:rsidRDefault="008F554C" w:rsidP="006336B1">
            <w:pPr>
              <w:spacing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6" w:type="dxa"/>
          </w:tcPr>
          <w:p w:rsidR="008F554C" w:rsidRPr="008F554C" w:rsidRDefault="008F554C" w:rsidP="006336B1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8" w:type="dxa"/>
          </w:tcPr>
          <w:p w:rsidR="008F554C" w:rsidRPr="008F554C" w:rsidRDefault="008F554C" w:rsidP="006336B1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8F554C" w:rsidRPr="008F554C" w:rsidRDefault="008F554C" w:rsidP="006336B1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554C" w:rsidRPr="008F554C" w:rsidTr="00C5316A">
        <w:tc>
          <w:tcPr>
            <w:tcW w:w="728" w:type="dxa"/>
          </w:tcPr>
          <w:p w:rsidR="008F554C" w:rsidRPr="008F554C" w:rsidRDefault="008F554C" w:rsidP="006336B1">
            <w:pPr>
              <w:spacing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554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458" w:type="dxa"/>
          </w:tcPr>
          <w:p w:rsidR="008F554C" w:rsidRPr="008F554C" w:rsidRDefault="008F554C" w:rsidP="006336B1">
            <w:pPr>
              <w:spacing w:line="240" w:lineRule="atLeast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386" w:type="dxa"/>
          </w:tcPr>
          <w:p w:rsidR="008F554C" w:rsidRPr="008F554C" w:rsidRDefault="008F554C" w:rsidP="006336B1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658" w:type="dxa"/>
          </w:tcPr>
          <w:p w:rsidR="008F554C" w:rsidRPr="008F554C" w:rsidRDefault="008F554C" w:rsidP="006336B1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114" w:type="dxa"/>
          </w:tcPr>
          <w:p w:rsidR="008F554C" w:rsidRPr="008F554C" w:rsidRDefault="008F554C" w:rsidP="006336B1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554C" w:rsidRPr="008F554C" w:rsidTr="00C5316A">
        <w:tc>
          <w:tcPr>
            <w:tcW w:w="728" w:type="dxa"/>
          </w:tcPr>
          <w:p w:rsidR="008F554C" w:rsidRPr="008F554C" w:rsidRDefault="008F554C" w:rsidP="006336B1">
            <w:pPr>
              <w:spacing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554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458" w:type="dxa"/>
          </w:tcPr>
          <w:p w:rsidR="008F554C" w:rsidRPr="008F554C" w:rsidRDefault="008F554C" w:rsidP="006336B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6" w:type="dxa"/>
          </w:tcPr>
          <w:p w:rsidR="008F554C" w:rsidRPr="008F554C" w:rsidRDefault="008F554C" w:rsidP="006336B1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8" w:type="dxa"/>
          </w:tcPr>
          <w:p w:rsidR="008F554C" w:rsidRPr="008F554C" w:rsidRDefault="008F554C" w:rsidP="006336B1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4" w:type="dxa"/>
          </w:tcPr>
          <w:p w:rsidR="008F554C" w:rsidRPr="008F554C" w:rsidRDefault="008F554C" w:rsidP="006336B1">
            <w:pPr>
              <w:spacing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554C" w:rsidRPr="008F554C" w:rsidTr="00C5316A">
        <w:trPr>
          <w:trHeight w:val="305"/>
        </w:trPr>
        <w:tc>
          <w:tcPr>
            <w:tcW w:w="8230" w:type="dxa"/>
            <w:gridSpan w:val="4"/>
          </w:tcPr>
          <w:p w:rsidR="008F554C" w:rsidRPr="008F554C" w:rsidRDefault="008F554C" w:rsidP="006336B1">
            <w:pPr>
              <w:spacing w:line="240" w:lineRule="atLeas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F554C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114" w:type="dxa"/>
          </w:tcPr>
          <w:p w:rsidR="008F554C" w:rsidRPr="008F554C" w:rsidRDefault="008F554C" w:rsidP="006336B1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8F554C" w:rsidRPr="008F554C" w:rsidRDefault="008F554C" w:rsidP="00D0294C">
      <w:pPr>
        <w:spacing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Наименование мероприятия, на которое были использованы памятные призы, ценные подарки, цветочная продукция, кубки, медали, дипломы и сопутствующие товары и т.д.</w:t>
      </w:r>
    </w:p>
    <w:p w:rsidR="008F554C" w:rsidRPr="008F554C" w:rsidRDefault="008F554C" w:rsidP="008F554C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Председатель оргкомитета ________________</w:t>
      </w:r>
      <w:proofErr w:type="gramStart"/>
      <w:r w:rsidRPr="008F554C">
        <w:rPr>
          <w:rFonts w:ascii="Times New Roman" w:hAnsi="Times New Roman"/>
          <w:sz w:val="28"/>
          <w:szCs w:val="28"/>
        </w:rPr>
        <w:t>_  _</w:t>
      </w:r>
      <w:proofErr w:type="gramEnd"/>
      <w:r w:rsidRPr="008F554C">
        <w:rPr>
          <w:rFonts w:ascii="Times New Roman" w:hAnsi="Times New Roman"/>
          <w:sz w:val="28"/>
          <w:szCs w:val="28"/>
        </w:rPr>
        <w:t>_____________________</w:t>
      </w:r>
    </w:p>
    <w:p w:rsidR="008F554C" w:rsidRPr="008F554C" w:rsidRDefault="008F554C" w:rsidP="008F554C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>Члены оргкомитета              ________________</w:t>
      </w:r>
      <w:proofErr w:type="gramStart"/>
      <w:r w:rsidRPr="008F554C">
        <w:rPr>
          <w:rFonts w:ascii="Times New Roman" w:hAnsi="Times New Roman"/>
          <w:sz w:val="28"/>
          <w:szCs w:val="28"/>
        </w:rPr>
        <w:t>_  _</w:t>
      </w:r>
      <w:proofErr w:type="gramEnd"/>
      <w:r w:rsidRPr="008F554C">
        <w:rPr>
          <w:rFonts w:ascii="Times New Roman" w:hAnsi="Times New Roman"/>
          <w:sz w:val="28"/>
          <w:szCs w:val="28"/>
        </w:rPr>
        <w:t>_____________________</w:t>
      </w:r>
    </w:p>
    <w:p w:rsidR="008F554C" w:rsidRPr="008F554C" w:rsidRDefault="008F554C" w:rsidP="008F554C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                                               _________________  ______________________</w:t>
      </w:r>
    </w:p>
    <w:p w:rsidR="008F554C" w:rsidRPr="008F554C" w:rsidRDefault="00D0294C" w:rsidP="00D0294C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</w:t>
      </w:r>
      <w:r w:rsidR="008F554C" w:rsidRPr="008F554C">
        <w:rPr>
          <w:rFonts w:ascii="Times New Roman" w:hAnsi="Times New Roman"/>
          <w:sz w:val="28"/>
          <w:szCs w:val="28"/>
        </w:rPr>
        <w:t>УТВЕРЖДЕНЫ</w:t>
      </w:r>
    </w:p>
    <w:p w:rsidR="008F554C" w:rsidRDefault="008F554C" w:rsidP="008F554C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820"/>
        <w:jc w:val="center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решением Совета депутатов </w:t>
      </w:r>
      <w:r w:rsidR="00FE437A">
        <w:rPr>
          <w:rFonts w:ascii="Times New Roman" w:hAnsi="Times New Roman"/>
          <w:sz w:val="28"/>
          <w:szCs w:val="28"/>
        </w:rPr>
        <w:t>Согдинского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8F554C" w:rsidRPr="00D0294C" w:rsidRDefault="008F554C" w:rsidP="00D0294C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4820"/>
        <w:jc w:val="center"/>
        <w:rPr>
          <w:rFonts w:ascii="Times New Roman" w:hAnsi="Times New Roman"/>
          <w:sz w:val="28"/>
          <w:szCs w:val="28"/>
        </w:rPr>
      </w:pPr>
      <w:r w:rsidRPr="008F554C">
        <w:rPr>
          <w:rFonts w:ascii="Times New Roman" w:hAnsi="Times New Roman"/>
          <w:sz w:val="28"/>
          <w:szCs w:val="28"/>
        </w:rPr>
        <w:t xml:space="preserve">  от </w:t>
      </w:r>
      <w:r w:rsidR="00EA3B9D" w:rsidRPr="008F554C">
        <w:rPr>
          <w:rFonts w:ascii="Times New Roman" w:hAnsi="Times New Roman"/>
          <w:sz w:val="28"/>
          <w:szCs w:val="28"/>
        </w:rPr>
        <w:t>19.02.2026 №</w:t>
      </w:r>
      <w:r w:rsidRPr="008F554C">
        <w:rPr>
          <w:rFonts w:ascii="Times New Roman" w:hAnsi="Times New Roman"/>
          <w:sz w:val="28"/>
          <w:szCs w:val="28"/>
        </w:rPr>
        <w:t xml:space="preserve"> </w:t>
      </w:r>
      <w:r w:rsidR="00D0294C">
        <w:rPr>
          <w:rFonts w:ascii="Times New Roman" w:hAnsi="Times New Roman"/>
          <w:sz w:val="28"/>
          <w:szCs w:val="28"/>
        </w:rPr>
        <w:t>58</w:t>
      </w:r>
    </w:p>
    <w:p w:rsidR="008F554C" w:rsidRPr="000D1ED1" w:rsidRDefault="008F554C" w:rsidP="008F554C">
      <w:pPr>
        <w:pStyle w:val="a3"/>
      </w:pPr>
    </w:p>
    <w:p w:rsidR="008F554C" w:rsidRDefault="008F554C" w:rsidP="008F554C">
      <w:pPr>
        <w:pStyle w:val="a3"/>
        <w:spacing w:line="240" w:lineRule="exact"/>
        <w:jc w:val="center"/>
        <w:rPr>
          <w:b/>
          <w:sz w:val="28"/>
          <w:szCs w:val="28"/>
        </w:rPr>
      </w:pPr>
      <w:r w:rsidRPr="00F2051D">
        <w:rPr>
          <w:b/>
          <w:sz w:val="28"/>
          <w:szCs w:val="28"/>
        </w:rPr>
        <w:t>Нормы</w:t>
      </w:r>
    </w:p>
    <w:p w:rsidR="008F554C" w:rsidRPr="00F2051D" w:rsidRDefault="008F554C" w:rsidP="008F554C">
      <w:pPr>
        <w:pStyle w:val="a3"/>
        <w:spacing w:line="240" w:lineRule="exact"/>
        <w:jc w:val="center"/>
        <w:rPr>
          <w:b/>
          <w:sz w:val="28"/>
          <w:szCs w:val="28"/>
        </w:rPr>
      </w:pPr>
      <w:r w:rsidRPr="00F2051D">
        <w:rPr>
          <w:b/>
          <w:sz w:val="28"/>
          <w:szCs w:val="28"/>
        </w:rPr>
        <w:t>расходов на проведение мероприятий за счет средств бюджета</w:t>
      </w:r>
    </w:p>
    <w:p w:rsidR="008F554C" w:rsidRPr="00F2051D" w:rsidRDefault="00FE437A" w:rsidP="008F554C">
      <w:pPr>
        <w:pStyle w:val="a3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Согдинского</w:t>
      </w:r>
      <w:r w:rsidR="008F554C" w:rsidRPr="00F2051D">
        <w:rPr>
          <w:b/>
          <w:sz w:val="28"/>
          <w:szCs w:val="28"/>
        </w:rPr>
        <w:t xml:space="preserve"> сельского поселения</w:t>
      </w:r>
      <w:r w:rsidR="008F554C">
        <w:rPr>
          <w:b/>
          <w:sz w:val="28"/>
          <w:szCs w:val="28"/>
        </w:rPr>
        <w:t xml:space="preserve"> Верхнебуреинского муниципального района Хабаровского края</w:t>
      </w:r>
    </w:p>
    <w:p w:rsidR="008F554C" w:rsidRPr="000D1ED1" w:rsidRDefault="008F554C" w:rsidP="008F554C">
      <w:pPr>
        <w:pStyle w:val="a3"/>
      </w:pPr>
    </w:p>
    <w:p w:rsidR="008F554C" w:rsidRPr="00D0294C" w:rsidRDefault="008F554C" w:rsidP="008F554C">
      <w:pPr>
        <w:pStyle w:val="ConsPlusNonformat"/>
        <w:widowControl/>
        <w:tabs>
          <w:tab w:val="left" w:pos="709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766D3F">
        <w:rPr>
          <w:rFonts w:ascii="Times New Roman" w:hAnsi="Times New Roman" w:cs="Times New Roman"/>
          <w:sz w:val="28"/>
          <w:szCs w:val="28"/>
        </w:rPr>
        <w:t>Нормы расходов, связанных с вручением сувенирной продукции, цветов и цветочных композиций на мер</w:t>
      </w:r>
      <w:r>
        <w:rPr>
          <w:rFonts w:ascii="Times New Roman" w:hAnsi="Times New Roman" w:cs="Times New Roman"/>
          <w:sz w:val="28"/>
          <w:szCs w:val="28"/>
        </w:rPr>
        <w:t>оприятиях, в которых участвует а</w:t>
      </w:r>
      <w:r w:rsidRPr="00766D3F">
        <w:rPr>
          <w:rFonts w:ascii="Times New Roman" w:hAnsi="Times New Roman" w:cs="Times New Roman"/>
          <w:sz w:val="28"/>
          <w:szCs w:val="28"/>
        </w:rPr>
        <w:t>дминистрация поселения.</w:t>
      </w:r>
    </w:p>
    <w:tbl>
      <w:tblPr>
        <w:tblW w:w="9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214"/>
        <w:gridCol w:w="2188"/>
        <w:gridCol w:w="2352"/>
      </w:tblGrid>
      <w:tr w:rsidR="008F554C" w:rsidRPr="009F3639" w:rsidTr="006336B1">
        <w:trPr>
          <w:trHeight w:val="819"/>
        </w:trPr>
        <w:tc>
          <w:tcPr>
            <w:tcW w:w="594" w:type="dxa"/>
            <w:vMerge w:val="restart"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54C" w:rsidRPr="009F3639" w:rsidRDefault="008F554C" w:rsidP="006336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54C" w:rsidRPr="009F3639" w:rsidRDefault="008F554C" w:rsidP="006336B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F3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14" w:type="dxa"/>
            <w:vMerge w:val="restart"/>
            <w:vAlign w:val="center"/>
          </w:tcPr>
          <w:p w:rsidR="008F554C" w:rsidRPr="009F3639" w:rsidRDefault="008F554C" w:rsidP="006336B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54C" w:rsidRPr="009F3639" w:rsidRDefault="008F554C" w:rsidP="006336B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63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540" w:type="dxa"/>
            <w:gridSpan w:val="2"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639">
              <w:rPr>
                <w:rFonts w:ascii="Times New Roman" w:hAnsi="Times New Roman" w:cs="Times New Roman"/>
                <w:sz w:val="24"/>
                <w:szCs w:val="24"/>
              </w:rPr>
              <w:t>Норма приобретения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3639">
              <w:rPr>
                <w:rFonts w:ascii="Times New Roman" w:hAnsi="Times New Roman" w:cs="Times New Roman"/>
                <w:sz w:val="24"/>
                <w:szCs w:val="24"/>
              </w:rPr>
              <w:t>(выделения денежных средств) на одно мероприятие</w:t>
            </w:r>
          </w:p>
        </w:tc>
      </w:tr>
      <w:tr w:rsidR="008F554C" w:rsidRPr="009F3639" w:rsidTr="006336B1">
        <w:trPr>
          <w:trHeight w:val="1405"/>
        </w:trPr>
        <w:tc>
          <w:tcPr>
            <w:tcW w:w="594" w:type="dxa"/>
            <w:vMerge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4" w:type="dxa"/>
            <w:vMerge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639">
              <w:rPr>
                <w:rFonts w:ascii="Times New Roman" w:hAnsi="Times New Roman" w:cs="Times New Roman"/>
                <w:sz w:val="24"/>
                <w:szCs w:val="24"/>
              </w:rPr>
              <w:t>Сувенирная продукция (общая сумма для вручения одному физическому либо юридическому лицу), руб.</w:t>
            </w:r>
          </w:p>
        </w:tc>
        <w:tc>
          <w:tcPr>
            <w:tcW w:w="2352" w:type="dxa"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639">
              <w:rPr>
                <w:rFonts w:ascii="Times New Roman" w:hAnsi="Times New Roman" w:cs="Times New Roman"/>
                <w:sz w:val="24"/>
                <w:szCs w:val="24"/>
              </w:rPr>
              <w:t>Цветы и цветочные композиции (общая сумма для вручения одному физическому либо юридическому лицу), руб.</w:t>
            </w:r>
          </w:p>
        </w:tc>
      </w:tr>
      <w:tr w:rsidR="008F554C" w:rsidRPr="009F3639" w:rsidTr="006336B1">
        <w:tc>
          <w:tcPr>
            <w:tcW w:w="594" w:type="dxa"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6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14" w:type="dxa"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639">
              <w:rPr>
                <w:rFonts w:ascii="Times New Roman" w:hAnsi="Times New Roman" w:cs="Times New Roman"/>
                <w:sz w:val="24"/>
                <w:szCs w:val="24"/>
              </w:rPr>
              <w:t>Чествование граждан поселения по случаю юбилейных, праздничных дат, победителей спортивных мероприятий, конкурсов в различных областях</w:t>
            </w:r>
          </w:p>
        </w:tc>
        <w:tc>
          <w:tcPr>
            <w:tcW w:w="2188" w:type="dxa"/>
            <w:vAlign w:val="center"/>
          </w:tcPr>
          <w:p w:rsidR="008F554C" w:rsidRPr="009F3639" w:rsidRDefault="008F554C" w:rsidP="006336B1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F3639">
              <w:rPr>
                <w:szCs w:val="24"/>
              </w:rPr>
              <w:t xml:space="preserve">до </w:t>
            </w:r>
            <w:r>
              <w:rPr>
                <w:szCs w:val="24"/>
              </w:rPr>
              <w:t>4</w:t>
            </w:r>
            <w:r w:rsidRPr="009F3639">
              <w:rPr>
                <w:szCs w:val="24"/>
              </w:rPr>
              <w:t>000</w:t>
            </w:r>
          </w:p>
        </w:tc>
        <w:tc>
          <w:tcPr>
            <w:tcW w:w="2352" w:type="dxa"/>
            <w:vAlign w:val="center"/>
          </w:tcPr>
          <w:p w:rsidR="008F554C" w:rsidRPr="009F3639" w:rsidRDefault="008F554C" w:rsidP="006336B1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F3639">
              <w:rPr>
                <w:szCs w:val="24"/>
              </w:rPr>
              <w:t>до 2000</w:t>
            </w:r>
          </w:p>
        </w:tc>
      </w:tr>
      <w:tr w:rsidR="008F554C" w:rsidRPr="009F3639" w:rsidTr="006336B1">
        <w:tc>
          <w:tcPr>
            <w:tcW w:w="594" w:type="dxa"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6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14" w:type="dxa"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639">
              <w:rPr>
                <w:rFonts w:ascii="Times New Roman" w:hAnsi="Times New Roman" w:cs="Times New Roman"/>
                <w:sz w:val="24"/>
                <w:szCs w:val="24"/>
              </w:rPr>
              <w:t>Проведение юбилейных, праздничных мероприятий местного значения</w:t>
            </w:r>
          </w:p>
        </w:tc>
        <w:tc>
          <w:tcPr>
            <w:tcW w:w="2188" w:type="dxa"/>
            <w:vAlign w:val="center"/>
          </w:tcPr>
          <w:p w:rsidR="008F554C" w:rsidRPr="009F3639" w:rsidRDefault="008F554C" w:rsidP="006336B1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F3639">
              <w:rPr>
                <w:szCs w:val="24"/>
              </w:rPr>
              <w:t>до 5000</w:t>
            </w:r>
          </w:p>
        </w:tc>
        <w:tc>
          <w:tcPr>
            <w:tcW w:w="2352" w:type="dxa"/>
            <w:vAlign w:val="center"/>
          </w:tcPr>
          <w:p w:rsidR="008F554C" w:rsidRPr="009F3639" w:rsidRDefault="008F554C" w:rsidP="006336B1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F3639">
              <w:rPr>
                <w:szCs w:val="24"/>
              </w:rPr>
              <w:t>до 3000</w:t>
            </w:r>
          </w:p>
        </w:tc>
      </w:tr>
      <w:tr w:rsidR="008F554C" w:rsidRPr="009F3639" w:rsidTr="006336B1">
        <w:tc>
          <w:tcPr>
            <w:tcW w:w="594" w:type="dxa"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6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14" w:type="dxa"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63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сувениров, в том числе с соответствующей символикой</w:t>
            </w:r>
          </w:p>
        </w:tc>
        <w:tc>
          <w:tcPr>
            <w:tcW w:w="2188" w:type="dxa"/>
            <w:vAlign w:val="center"/>
          </w:tcPr>
          <w:p w:rsidR="008F554C" w:rsidRPr="009F3639" w:rsidRDefault="008F554C" w:rsidP="006336B1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F3639">
              <w:rPr>
                <w:szCs w:val="24"/>
              </w:rPr>
              <w:t>до 5000</w:t>
            </w:r>
          </w:p>
        </w:tc>
        <w:tc>
          <w:tcPr>
            <w:tcW w:w="2352" w:type="dxa"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54C" w:rsidRPr="009F3639" w:rsidTr="006336B1">
        <w:tc>
          <w:tcPr>
            <w:tcW w:w="594" w:type="dxa"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63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14" w:type="dxa"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639">
              <w:rPr>
                <w:rFonts w:ascii="Times New Roman" w:hAnsi="Times New Roman" w:cs="Times New Roman"/>
                <w:sz w:val="24"/>
                <w:szCs w:val="24"/>
              </w:rPr>
              <w:t>Приобретение цветов (венков) для участия в ритуальных мероприятиях</w:t>
            </w:r>
          </w:p>
        </w:tc>
        <w:tc>
          <w:tcPr>
            <w:tcW w:w="2188" w:type="dxa"/>
            <w:vAlign w:val="center"/>
          </w:tcPr>
          <w:p w:rsidR="008F554C" w:rsidRPr="009F3639" w:rsidRDefault="008F554C" w:rsidP="006336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vAlign w:val="center"/>
          </w:tcPr>
          <w:p w:rsidR="008F554C" w:rsidRPr="009F3639" w:rsidRDefault="008F554C" w:rsidP="006336B1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F3639">
              <w:rPr>
                <w:szCs w:val="24"/>
              </w:rPr>
              <w:t xml:space="preserve">до 5000   </w:t>
            </w:r>
          </w:p>
        </w:tc>
      </w:tr>
    </w:tbl>
    <w:p w:rsidR="00EA3B9D" w:rsidRDefault="00EA3B9D" w:rsidP="008F554C">
      <w:pPr>
        <w:pStyle w:val="ConsPlusNonformat"/>
        <w:widowControl/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</w:p>
    <w:p w:rsidR="008F554C" w:rsidRPr="007B5DD3" w:rsidRDefault="00EA3B9D" w:rsidP="008F554C">
      <w:pPr>
        <w:pStyle w:val="ConsPlusNonformat"/>
        <w:widowControl/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F554C">
        <w:rPr>
          <w:rFonts w:ascii="Times New Roman" w:hAnsi="Times New Roman" w:cs="Times New Roman"/>
          <w:sz w:val="28"/>
          <w:szCs w:val="28"/>
        </w:rPr>
        <w:t xml:space="preserve">2. </w:t>
      </w:r>
      <w:r w:rsidR="008F554C" w:rsidRPr="007B5DD3">
        <w:rPr>
          <w:rFonts w:ascii="Times New Roman" w:hAnsi="Times New Roman" w:cs="Times New Roman"/>
          <w:sz w:val="28"/>
          <w:szCs w:val="28"/>
        </w:rPr>
        <w:t xml:space="preserve">Нормы расходов, связанных с приобретением продуктов питания </w:t>
      </w:r>
      <w:r w:rsidR="008F554C">
        <w:rPr>
          <w:rFonts w:ascii="Times New Roman" w:hAnsi="Times New Roman" w:cs="Times New Roman"/>
          <w:sz w:val="28"/>
          <w:szCs w:val="28"/>
        </w:rPr>
        <w:t xml:space="preserve">и товаров для </w:t>
      </w:r>
      <w:r w:rsidR="008F554C" w:rsidRPr="007B5DD3">
        <w:rPr>
          <w:rFonts w:ascii="Times New Roman" w:hAnsi="Times New Roman" w:cs="Times New Roman"/>
          <w:sz w:val="28"/>
          <w:szCs w:val="28"/>
        </w:rPr>
        <w:t>проведения ме</w:t>
      </w:r>
      <w:r w:rsidR="008F554C">
        <w:rPr>
          <w:rFonts w:ascii="Times New Roman" w:hAnsi="Times New Roman" w:cs="Times New Roman"/>
          <w:sz w:val="28"/>
          <w:szCs w:val="28"/>
        </w:rPr>
        <w:t>роприятий, в которых участвует а</w:t>
      </w:r>
      <w:r w:rsidR="008F554C" w:rsidRPr="007B5DD3">
        <w:rPr>
          <w:rFonts w:ascii="Times New Roman" w:hAnsi="Times New Roman" w:cs="Times New Roman"/>
          <w:sz w:val="28"/>
          <w:szCs w:val="28"/>
        </w:rPr>
        <w:t>дминистрация поселения.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4"/>
        <w:gridCol w:w="2672"/>
      </w:tblGrid>
      <w:tr w:rsidR="008F554C" w:rsidRPr="00952F2E" w:rsidTr="00D0294C">
        <w:trPr>
          <w:trHeight w:val="1141"/>
        </w:trPr>
        <w:tc>
          <w:tcPr>
            <w:tcW w:w="6663" w:type="dxa"/>
            <w:vAlign w:val="center"/>
          </w:tcPr>
          <w:p w:rsidR="008F554C" w:rsidRPr="00952F2E" w:rsidRDefault="008F554C" w:rsidP="006336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F2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bookmarkStart w:id="3" w:name="_GoBack"/>
            <w:bookmarkEnd w:id="3"/>
          </w:p>
        </w:tc>
        <w:tc>
          <w:tcPr>
            <w:tcW w:w="2693" w:type="dxa"/>
            <w:vAlign w:val="center"/>
          </w:tcPr>
          <w:p w:rsidR="008F554C" w:rsidRPr="00952F2E" w:rsidRDefault="008F554C" w:rsidP="006336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F2E">
              <w:rPr>
                <w:rFonts w:ascii="Times New Roman" w:hAnsi="Times New Roman" w:cs="Times New Roman"/>
                <w:sz w:val="24"/>
                <w:szCs w:val="24"/>
              </w:rPr>
              <w:t>Норма приобретения</w:t>
            </w:r>
          </w:p>
          <w:p w:rsidR="008F554C" w:rsidRPr="00952F2E" w:rsidRDefault="008F554C" w:rsidP="006336B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F2E">
              <w:rPr>
                <w:rFonts w:ascii="Times New Roman" w:hAnsi="Times New Roman" w:cs="Times New Roman"/>
                <w:sz w:val="24"/>
                <w:szCs w:val="24"/>
              </w:rPr>
              <w:t xml:space="preserve"> (выделения денежных средств) </w:t>
            </w:r>
          </w:p>
          <w:p w:rsidR="008F554C" w:rsidRPr="00952F2E" w:rsidRDefault="008F554C" w:rsidP="006336B1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52F2E">
              <w:rPr>
                <w:szCs w:val="24"/>
              </w:rPr>
              <w:t>на одно мероприятие</w:t>
            </w:r>
          </w:p>
        </w:tc>
      </w:tr>
      <w:tr w:rsidR="008F554C" w:rsidRPr="00952F2E" w:rsidTr="006336B1">
        <w:tc>
          <w:tcPr>
            <w:tcW w:w="6663" w:type="dxa"/>
            <w:vAlign w:val="center"/>
          </w:tcPr>
          <w:p w:rsidR="008F554C" w:rsidRPr="00952F2E" w:rsidRDefault="008F554C" w:rsidP="006336B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2F2E">
              <w:rPr>
                <w:rFonts w:ascii="Times New Roman" w:hAnsi="Times New Roman" w:cs="Times New Roman"/>
                <w:sz w:val="24"/>
                <w:szCs w:val="24"/>
              </w:rPr>
              <w:t>Приобретение кофе, чая, напитков (питьевая вода, соки), кондитерских изделий (печенье, конфеты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торты</w:t>
            </w:r>
            <w:r w:rsidRPr="00952F2E">
              <w:rPr>
                <w:rFonts w:ascii="Times New Roman" w:hAnsi="Times New Roman" w:cs="Times New Roman"/>
                <w:sz w:val="24"/>
                <w:szCs w:val="24"/>
              </w:rPr>
              <w:t>), мясных и рыбных изделий, фруктов, овощей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одноразовой посуды (тарелки, чашки, ложки, вилки), шаров воздушных, плакатов, цветной бумаги, скатертей, салфеток, пакетов майка, лент атласных, грамот, гофрированной бумаги</w:t>
            </w:r>
            <w:r w:rsidRPr="00952F2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2693" w:type="dxa"/>
            <w:vAlign w:val="center"/>
          </w:tcPr>
          <w:p w:rsidR="008F554C" w:rsidRPr="00EF0F00" w:rsidRDefault="008F554C" w:rsidP="006336B1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52F2E">
              <w:rPr>
                <w:szCs w:val="24"/>
              </w:rPr>
              <w:t xml:space="preserve">до </w:t>
            </w:r>
            <w:r>
              <w:rPr>
                <w:szCs w:val="24"/>
              </w:rPr>
              <w:t>20 000</w:t>
            </w:r>
          </w:p>
        </w:tc>
      </w:tr>
    </w:tbl>
    <w:p w:rsidR="008F554C" w:rsidRPr="00952F2E" w:rsidRDefault="008F554C" w:rsidP="008F55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F554C" w:rsidRPr="00D0294C" w:rsidRDefault="008F554C" w:rsidP="00D029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00" w:lineRule="atLeast"/>
        <w:jc w:val="both"/>
        <w:rPr>
          <w:rFonts w:ascii="Times New Roman" w:hAnsi="Times New Roman"/>
          <w:sz w:val="28"/>
          <w:szCs w:val="28"/>
        </w:rPr>
      </w:pPr>
      <w:r w:rsidRPr="00651C1F">
        <w:rPr>
          <w:sz w:val="28"/>
          <w:szCs w:val="28"/>
        </w:rPr>
        <w:t xml:space="preserve">          </w:t>
      </w:r>
      <w:r w:rsidRPr="008F554C">
        <w:rPr>
          <w:rFonts w:ascii="Times New Roman" w:hAnsi="Times New Roman"/>
          <w:sz w:val="28"/>
          <w:szCs w:val="28"/>
        </w:rPr>
        <w:t>3. Нормы расходов на приобретение памятных призов, дипломов, грамот, благодарственных писем для награждения победителей и призеров мероприятия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4"/>
        <w:gridCol w:w="2521"/>
        <w:gridCol w:w="2819"/>
      </w:tblGrid>
      <w:tr w:rsidR="008F554C" w:rsidRPr="003F62F6" w:rsidTr="006336B1">
        <w:trPr>
          <w:trHeight w:val="273"/>
        </w:trPr>
        <w:tc>
          <w:tcPr>
            <w:tcW w:w="4474" w:type="dxa"/>
            <w:vMerge w:val="restart"/>
            <w:vAlign w:val="center"/>
          </w:tcPr>
          <w:p w:rsidR="008F554C" w:rsidRPr="00521FB7" w:rsidRDefault="008F554C" w:rsidP="006336B1">
            <w:pPr>
              <w:spacing w:line="240" w:lineRule="atLeast"/>
              <w:jc w:val="center"/>
              <w:rPr>
                <w:szCs w:val="24"/>
              </w:rPr>
            </w:pPr>
            <w:r w:rsidRPr="00521FB7">
              <w:rPr>
                <w:szCs w:val="24"/>
              </w:rPr>
              <w:t>Наименование спортивных мероприятий</w:t>
            </w:r>
          </w:p>
        </w:tc>
        <w:tc>
          <w:tcPr>
            <w:tcW w:w="5948" w:type="dxa"/>
            <w:gridSpan w:val="2"/>
            <w:vAlign w:val="center"/>
          </w:tcPr>
          <w:p w:rsidR="008F554C" w:rsidRPr="00521FB7" w:rsidRDefault="008F554C" w:rsidP="006336B1">
            <w:pPr>
              <w:spacing w:line="240" w:lineRule="atLeast"/>
              <w:jc w:val="center"/>
              <w:rPr>
                <w:szCs w:val="24"/>
              </w:rPr>
            </w:pPr>
            <w:r w:rsidRPr="00521FB7">
              <w:rPr>
                <w:szCs w:val="24"/>
              </w:rPr>
              <w:t>Стоимость памятных призов (руб.)</w:t>
            </w:r>
          </w:p>
        </w:tc>
      </w:tr>
      <w:tr w:rsidR="008F554C" w:rsidRPr="003F62F6" w:rsidTr="006336B1">
        <w:trPr>
          <w:trHeight w:val="273"/>
        </w:trPr>
        <w:tc>
          <w:tcPr>
            <w:tcW w:w="0" w:type="auto"/>
            <w:vMerge/>
            <w:vAlign w:val="center"/>
          </w:tcPr>
          <w:p w:rsidR="008F554C" w:rsidRPr="00521FB7" w:rsidRDefault="008F554C" w:rsidP="006336B1">
            <w:pPr>
              <w:spacing w:line="240" w:lineRule="atLeast"/>
              <w:rPr>
                <w:szCs w:val="24"/>
              </w:rPr>
            </w:pPr>
          </w:p>
        </w:tc>
        <w:tc>
          <w:tcPr>
            <w:tcW w:w="2759" w:type="dxa"/>
            <w:vAlign w:val="center"/>
          </w:tcPr>
          <w:p w:rsidR="008F554C" w:rsidRPr="00521FB7" w:rsidRDefault="008F554C" w:rsidP="006336B1">
            <w:pPr>
              <w:spacing w:line="240" w:lineRule="atLeast"/>
              <w:jc w:val="center"/>
              <w:rPr>
                <w:szCs w:val="24"/>
              </w:rPr>
            </w:pPr>
            <w:r w:rsidRPr="00521FB7">
              <w:rPr>
                <w:szCs w:val="24"/>
              </w:rPr>
              <w:t>Командные</w:t>
            </w:r>
          </w:p>
        </w:tc>
        <w:tc>
          <w:tcPr>
            <w:tcW w:w="3189" w:type="dxa"/>
            <w:vAlign w:val="center"/>
          </w:tcPr>
          <w:p w:rsidR="008F554C" w:rsidRPr="00521FB7" w:rsidRDefault="008F554C" w:rsidP="006336B1">
            <w:pPr>
              <w:spacing w:line="240" w:lineRule="atLeast"/>
              <w:jc w:val="center"/>
              <w:rPr>
                <w:szCs w:val="24"/>
              </w:rPr>
            </w:pPr>
            <w:r w:rsidRPr="00521FB7">
              <w:rPr>
                <w:szCs w:val="24"/>
              </w:rPr>
              <w:t>Личные</w:t>
            </w:r>
          </w:p>
        </w:tc>
      </w:tr>
      <w:tr w:rsidR="008F554C" w:rsidRPr="003F62F6" w:rsidTr="006336B1">
        <w:tc>
          <w:tcPr>
            <w:tcW w:w="4474" w:type="dxa"/>
            <w:vAlign w:val="center"/>
          </w:tcPr>
          <w:p w:rsidR="008F554C" w:rsidRPr="00521FB7" w:rsidRDefault="008F554C" w:rsidP="006336B1">
            <w:pPr>
              <w:spacing w:line="240" w:lineRule="atLeast"/>
              <w:jc w:val="both"/>
              <w:rPr>
                <w:szCs w:val="24"/>
              </w:rPr>
            </w:pPr>
            <w:r w:rsidRPr="00521FB7">
              <w:rPr>
                <w:rFonts w:ascii="Arial" w:hAnsi="Arial" w:cs="Arial"/>
                <w:szCs w:val="24"/>
              </w:rPr>
              <w:t xml:space="preserve"> </w:t>
            </w:r>
            <w:r w:rsidRPr="00521FB7">
              <w:rPr>
                <w:szCs w:val="24"/>
              </w:rPr>
              <w:t>Сельские, районные, городские соревнования, физкультурно-спортивные мероприятия в рамках культурно-массовых, молодёжных и досуговых мероприятий</w:t>
            </w:r>
          </w:p>
        </w:tc>
        <w:tc>
          <w:tcPr>
            <w:tcW w:w="2759" w:type="dxa"/>
            <w:vAlign w:val="center"/>
          </w:tcPr>
          <w:p w:rsidR="008F554C" w:rsidRPr="00521FB7" w:rsidRDefault="008F554C" w:rsidP="006336B1">
            <w:pPr>
              <w:spacing w:line="240" w:lineRule="atLeast"/>
              <w:jc w:val="center"/>
              <w:rPr>
                <w:szCs w:val="24"/>
              </w:rPr>
            </w:pPr>
            <w:r w:rsidRPr="00521FB7">
              <w:rPr>
                <w:szCs w:val="24"/>
              </w:rPr>
              <w:t xml:space="preserve">до </w:t>
            </w:r>
            <w:r>
              <w:rPr>
                <w:szCs w:val="24"/>
              </w:rPr>
              <w:t>4</w:t>
            </w:r>
            <w:r w:rsidRPr="00521FB7">
              <w:rPr>
                <w:szCs w:val="24"/>
              </w:rPr>
              <w:t>000</w:t>
            </w:r>
          </w:p>
        </w:tc>
        <w:tc>
          <w:tcPr>
            <w:tcW w:w="3189" w:type="dxa"/>
            <w:vAlign w:val="center"/>
          </w:tcPr>
          <w:p w:rsidR="008F554C" w:rsidRPr="00521FB7" w:rsidRDefault="008F554C" w:rsidP="006336B1">
            <w:pPr>
              <w:spacing w:line="240" w:lineRule="atLeast"/>
              <w:jc w:val="center"/>
              <w:rPr>
                <w:szCs w:val="24"/>
              </w:rPr>
            </w:pPr>
            <w:r w:rsidRPr="00521FB7">
              <w:rPr>
                <w:szCs w:val="24"/>
              </w:rPr>
              <w:t xml:space="preserve">до </w:t>
            </w:r>
            <w:r>
              <w:rPr>
                <w:szCs w:val="24"/>
              </w:rPr>
              <w:t>4</w:t>
            </w:r>
            <w:r w:rsidRPr="00521FB7">
              <w:rPr>
                <w:szCs w:val="24"/>
              </w:rPr>
              <w:t>000</w:t>
            </w:r>
          </w:p>
        </w:tc>
      </w:tr>
    </w:tbl>
    <w:p w:rsidR="008F554C" w:rsidRPr="00521FB7" w:rsidRDefault="008F554C" w:rsidP="008F554C">
      <w:pPr>
        <w:pStyle w:val="aa"/>
        <w:rPr>
          <w:color w:val="000000"/>
          <w:sz w:val="28"/>
          <w:szCs w:val="28"/>
        </w:rPr>
      </w:pPr>
      <w:r w:rsidRPr="00521FB7">
        <w:rPr>
          <w:color w:val="000000"/>
          <w:sz w:val="28"/>
          <w:szCs w:val="28"/>
        </w:rPr>
        <w:t xml:space="preserve">Примечание: </w:t>
      </w:r>
    </w:p>
    <w:p w:rsidR="008F554C" w:rsidRPr="00651C1F" w:rsidRDefault="008F554C" w:rsidP="008F554C">
      <w:pPr>
        <w:pStyle w:val="aa"/>
        <w:rPr>
          <w:b/>
          <w:color w:val="000000"/>
          <w:szCs w:val="24"/>
        </w:rPr>
      </w:pPr>
      <w:r w:rsidRPr="00521FB7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521FB7">
        <w:rPr>
          <w:color w:val="000000"/>
          <w:sz w:val="28"/>
          <w:szCs w:val="28"/>
        </w:rPr>
        <w:t>коллективным призом считается памятный приз, который вручается коллективу для общего пользования;</w:t>
      </w:r>
      <w:r w:rsidRPr="00521FB7">
        <w:rPr>
          <w:sz w:val="28"/>
          <w:szCs w:val="28"/>
        </w:rPr>
        <w:br/>
        <w:t>-</w:t>
      </w:r>
      <w:r w:rsidRPr="00521FB7">
        <w:rPr>
          <w:color w:val="000000"/>
          <w:sz w:val="28"/>
          <w:szCs w:val="28"/>
        </w:rPr>
        <w:t xml:space="preserve"> запрещается выдача в качестве награждения наличных средств, эквивалентных стоимости памятных призов</w:t>
      </w:r>
      <w:r>
        <w:rPr>
          <w:color w:val="000000"/>
          <w:sz w:val="28"/>
          <w:szCs w:val="28"/>
        </w:rPr>
        <w:t>.</w:t>
      </w:r>
      <w:r w:rsidRPr="00651C1F">
        <w:rPr>
          <w:szCs w:val="24"/>
        </w:rPr>
        <w:br/>
      </w:r>
    </w:p>
    <w:p w:rsidR="008F554C" w:rsidRDefault="008F554C" w:rsidP="008F554C">
      <w:pPr>
        <w:overflowPunct w:val="0"/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:rsidR="008F554C" w:rsidRDefault="008F554C" w:rsidP="008F554C">
      <w:pPr>
        <w:overflowPunct w:val="0"/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p w:rsidR="008F554C" w:rsidRPr="00651C1F" w:rsidRDefault="008F554C" w:rsidP="008F554C">
      <w:pPr>
        <w:overflowPunct w:val="0"/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:rsidR="008F554C" w:rsidRPr="008D70E6" w:rsidRDefault="008F554C" w:rsidP="008F554C">
      <w:pPr>
        <w:rPr>
          <w:sz w:val="28"/>
          <w:szCs w:val="28"/>
        </w:rPr>
      </w:pPr>
    </w:p>
    <w:p w:rsidR="008F554C" w:rsidRPr="008D70E6" w:rsidRDefault="008F554C" w:rsidP="008F554C">
      <w:pPr>
        <w:rPr>
          <w:sz w:val="28"/>
          <w:szCs w:val="28"/>
        </w:rPr>
      </w:pPr>
    </w:p>
    <w:p w:rsidR="008F554C" w:rsidRPr="008D70E6" w:rsidRDefault="008F554C" w:rsidP="008F554C">
      <w:pPr>
        <w:rPr>
          <w:sz w:val="28"/>
          <w:szCs w:val="28"/>
        </w:rPr>
      </w:pPr>
    </w:p>
    <w:p w:rsidR="008F554C" w:rsidRDefault="008F554C" w:rsidP="008F554C"/>
    <w:p w:rsidR="008F554C" w:rsidRPr="008D70E6" w:rsidRDefault="008F554C" w:rsidP="008F554C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 w:right="-2"/>
        <w:jc w:val="center"/>
        <w:rPr>
          <w:sz w:val="28"/>
          <w:szCs w:val="28"/>
        </w:rPr>
      </w:pPr>
    </w:p>
    <w:p w:rsidR="008F554C" w:rsidRDefault="008F554C" w:rsidP="008F554C">
      <w:pPr>
        <w:overflowPunct w:val="0"/>
        <w:autoSpaceDE w:val="0"/>
        <w:autoSpaceDN w:val="0"/>
        <w:adjustRightInd w:val="0"/>
        <w:spacing w:line="240" w:lineRule="atLeast"/>
        <w:jc w:val="right"/>
        <w:rPr>
          <w:sz w:val="28"/>
          <w:szCs w:val="28"/>
        </w:rPr>
      </w:pPr>
    </w:p>
    <w:p w:rsidR="008F554C" w:rsidRDefault="008F554C" w:rsidP="008F554C">
      <w:pPr>
        <w:pStyle w:val="a3"/>
        <w:spacing w:line="240" w:lineRule="exact"/>
        <w:ind w:left="4820"/>
        <w:jc w:val="center"/>
        <w:rPr>
          <w:rFonts w:ascii="Arial" w:hAnsi="Arial" w:cs="Arial"/>
        </w:rPr>
      </w:pPr>
    </w:p>
    <w:p w:rsidR="008F554C" w:rsidRPr="0011126A" w:rsidRDefault="008F554C" w:rsidP="008F554C">
      <w:pPr>
        <w:spacing w:line="240" w:lineRule="atLeast"/>
        <w:ind w:firstLine="567"/>
        <w:jc w:val="center"/>
        <w:rPr>
          <w:rFonts w:ascii="Arial" w:hAnsi="Arial" w:cs="Arial"/>
          <w:szCs w:val="24"/>
        </w:rPr>
      </w:pPr>
    </w:p>
    <w:p w:rsidR="008F554C" w:rsidRPr="003F62F6" w:rsidRDefault="008F554C" w:rsidP="008F554C">
      <w:pPr>
        <w:pStyle w:val="a3"/>
        <w:ind w:left="4820"/>
        <w:rPr>
          <w:rFonts w:ascii="Arial" w:hAnsi="Arial" w:cs="Arial"/>
        </w:rPr>
      </w:pPr>
      <w:r w:rsidRPr="003F62F6">
        <w:rPr>
          <w:rFonts w:ascii="Arial" w:hAnsi="Arial" w:cs="Arial"/>
        </w:rPr>
        <w:t xml:space="preserve"> </w:t>
      </w:r>
    </w:p>
    <w:p w:rsidR="00305758" w:rsidRDefault="000C59F4" w:rsidP="008F554C">
      <w:pPr>
        <w:tabs>
          <w:tab w:val="left" w:pos="6570"/>
        </w:tabs>
      </w:pPr>
    </w:p>
    <w:sectPr w:rsidR="00305758" w:rsidSect="00DA50C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59F4" w:rsidRDefault="000C59F4" w:rsidP="008F554C">
      <w:pPr>
        <w:spacing w:after="0" w:line="240" w:lineRule="auto"/>
      </w:pPr>
      <w:r>
        <w:separator/>
      </w:r>
    </w:p>
  </w:endnote>
  <w:endnote w:type="continuationSeparator" w:id="0">
    <w:p w:rsidR="000C59F4" w:rsidRDefault="000C59F4" w:rsidP="008F5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59F4" w:rsidRDefault="000C59F4" w:rsidP="008F554C">
      <w:pPr>
        <w:spacing w:after="0" w:line="240" w:lineRule="auto"/>
      </w:pPr>
      <w:r>
        <w:separator/>
      </w:r>
    </w:p>
  </w:footnote>
  <w:footnote w:type="continuationSeparator" w:id="0">
    <w:p w:rsidR="000C59F4" w:rsidRDefault="000C59F4" w:rsidP="008F5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6F3"/>
    <w:rsid w:val="000C59F4"/>
    <w:rsid w:val="0010686C"/>
    <w:rsid w:val="00304DE0"/>
    <w:rsid w:val="004373FC"/>
    <w:rsid w:val="0049273D"/>
    <w:rsid w:val="005279C8"/>
    <w:rsid w:val="007561A6"/>
    <w:rsid w:val="007C56BD"/>
    <w:rsid w:val="008F554C"/>
    <w:rsid w:val="0094761D"/>
    <w:rsid w:val="00A32509"/>
    <w:rsid w:val="00C5316A"/>
    <w:rsid w:val="00CA46AD"/>
    <w:rsid w:val="00D0294C"/>
    <w:rsid w:val="00D848F6"/>
    <w:rsid w:val="00E10FC7"/>
    <w:rsid w:val="00E247FD"/>
    <w:rsid w:val="00EA3B9D"/>
    <w:rsid w:val="00EF36F3"/>
    <w:rsid w:val="00F50F2F"/>
    <w:rsid w:val="00FE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E23D"/>
  <w15:docId w15:val="{DA0E33F1-93CC-467C-9BB3-D9AAC455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6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6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EF36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3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36F3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F5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F554C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8F5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F554C"/>
    <w:rPr>
      <w:rFonts w:ascii="Calibri" w:eastAsia="Calibri" w:hAnsi="Calibri" w:cs="Times New Roman"/>
    </w:rPr>
  </w:style>
  <w:style w:type="paragraph" w:customStyle="1" w:styleId="aa">
    <w:name w:val="Содержимое таблицы"/>
    <w:basedOn w:val="a"/>
    <w:rsid w:val="008F554C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customStyle="1" w:styleId="ConsPlusNonformat">
    <w:name w:val="ConsPlusNonformat"/>
    <w:rsid w:val="008F55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D862B-90BD-49AE-A8FD-6ECBA44BF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1535</Words>
  <Characters>8751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dcterms:created xsi:type="dcterms:W3CDTF">2026-03-05T02:47:00Z</dcterms:created>
  <dcterms:modified xsi:type="dcterms:W3CDTF">2026-03-05T05:06:00Z</dcterms:modified>
</cp:coreProperties>
</file>